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11B5" w:rsidRDefault="00AA11B5" w:rsidP="00932F39">
      <w:pPr>
        <w:jc w:val="center"/>
        <w:rPr>
          <w:rFonts w:ascii="Times New Roman" w:hAnsi="Times New Roman" w:cs="Times New Roman"/>
          <w:b/>
          <w:bCs/>
          <w:sz w:val="28"/>
          <w:szCs w:val="28"/>
        </w:rPr>
      </w:pPr>
    </w:p>
    <w:p w:rsidR="00AA11B5" w:rsidRDefault="00AA11B5" w:rsidP="00932F39">
      <w:pPr>
        <w:jc w:val="center"/>
        <w:rPr>
          <w:rFonts w:ascii="Times New Roman" w:hAnsi="Times New Roman" w:cs="Times New Roman"/>
          <w:b/>
          <w:bCs/>
          <w:sz w:val="28"/>
          <w:szCs w:val="28"/>
        </w:rPr>
      </w:pPr>
      <w:r w:rsidRPr="00510E01">
        <w:rPr>
          <w:rFonts w:ascii="Times New Roman" w:hAnsi="Times New Roman" w:cs="Times New Roman"/>
          <w:b/>
          <w:bC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639.75pt">
            <v:imagedata r:id="rId5" o:title=""/>
          </v:shape>
        </w:pict>
      </w:r>
    </w:p>
    <w:p w:rsidR="00AA11B5" w:rsidRDefault="00AA11B5" w:rsidP="00932F39">
      <w:pPr>
        <w:jc w:val="center"/>
        <w:rPr>
          <w:rFonts w:ascii="Times New Roman" w:hAnsi="Times New Roman" w:cs="Times New Roman"/>
          <w:b/>
          <w:bCs/>
          <w:sz w:val="28"/>
          <w:szCs w:val="28"/>
        </w:rPr>
      </w:pPr>
    </w:p>
    <w:p w:rsidR="00AA11B5" w:rsidRDefault="00AA11B5" w:rsidP="00932F39">
      <w:pPr>
        <w:jc w:val="center"/>
        <w:rPr>
          <w:rFonts w:ascii="Times New Roman" w:hAnsi="Times New Roman" w:cs="Times New Roman"/>
          <w:b/>
          <w:bCs/>
          <w:sz w:val="28"/>
          <w:szCs w:val="28"/>
        </w:rPr>
      </w:pPr>
    </w:p>
    <w:p w:rsidR="00AA11B5" w:rsidRDefault="00AA11B5" w:rsidP="00932F39">
      <w:pPr>
        <w:jc w:val="center"/>
        <w:rPr>
          <w:rFonts w:ascii="Times New Roman" w:hAnsi="Times New Roman" w:cs="Times New Roman"/>
          <w:b/>
          <w:bCs/>
          <w:sz w:val="28"/>
          <w:szCs w:val="28"/>
        </w:rPr>
      </w:pPr>
      <w:r w:rsidRPr="00932F39">
        <w:rPr>
          <w:rFonts w:ascii="Times New Roman" w:hAnsi="Times New Roman" w:cs="Times New Roman"/>
          <w:b/>
          <w:bCs/>
          <w:sz w:val="28"/>
          <w:szCs w:val="28"/>
        </w:rPr>
        <w:t xml:space="preserve">Муниципальное казенное общеобразовательное учреждение  </w:t>
      </w:r>
      <w:r>
        <w:rPr>
          <w:rFonts w:ascii="Times New Roman" w:hAnsi="Times New Roman" w:cs="Times New Roman"/>
          <w:b/>
          <w:bCs/>
          <w:sz w:val="28"/>
          <w:szCs w:val="28"/>
        </w:rPr>
        <w:t>«</w:t>
      </w:r>
      <w:r w:rsidRPr="00932F39">
        <w:rPr>
          <w:rFonts w:ascii="Times New Roman" w:hAnsi="Times New Roman" w:cs="Times New Roman"/>
          <w:b/>
          <w:bCs/>
          <w:sz w:val="28"/>
          <w:szCs w:val="28"/>
        </w:rPr>
        <w:t>Теребенская средняя общеобразовательная школа»</w:t>
      </w:r>
    </w:p>
    <w:p w:rsidR="00AA11B5" w:rsidRPr="00932F39" w:rsidRDefault="00AA11B5" w:rsidP="00932F39">
      <w:pPr>
        <w:jc w:val="center"/>
        <w:rPr>
          <w:rFonts w:ascii="Times New Roman" w:hAnsi="Times New Roman" w:cs="Times New Roman"/>
          <w:b/>
          <w:bCs/>
          <w:sz w:val="28"/>
          <w:szCs w:val="28"/>
        </w:rPr>
      </w:pPr>
      <w:r w:rsidRPr="00932F39">
        <w:rPr>
          <w:rFonts w:ascii="Times New Roman" w:hAnsi="Times New Roman" w:cs="Times New Roman"/>
          <w:b/>
          <w:bCs/>
          <w:sz w:val="28"/>
          <w:szCs w:val="28"/>
        </w:rPr>
        <w:t xml:space="preserve"> Хвастовичского  района Калужской области</w:t>
      </w:r>
    </w:p>
    <w:p w:rsidR="00AA11B5" w:rsidRPr="00932F39" w:rsidRDefault="00AA11B5" w:rsidP="00932F39">
      <w:pPr>
        <w:jc w:val="center"/>
        <w:rPr>
          <w:rFonts w:ascii="Times New Roman" w:hAnsi="Times New Roman" w:cs="Times New Roman"/>
          <w:b/>
          <w:bCs/>
          <w:sz w:val="28"/>
          <w:szCs w:val="28"/>
        </w:rPr>
      </w:pPr>
    </w:p>
    <w:tbl>
      <w:tblPr>
        <w:tblW w:w="30849" w:type="dxa"/>
        <w:tblInd w:w="2" w:type="dxa"/>
        <w:tblCellMar>
          <w:left w:w="0" w:type="dxa"/>
          <w:right w:w="0" w:type="dxa"/>
        </w:tblCellMar>
        <w:tblLook w:val="00A0"/>
      </w:tblPr>
      <w:tblGrid>
        <w:gridCol w:w="3600"/>
        <w:gridCol w:w="3060"/>
        <w:gridCol w:w="13996"/>
        <w:gridCol w:w="10193"/>
      </w:tblGrid>
      <w:tr w:rsidR="00AA11B5" w:rsidRPr="00E12597" w:rsidTr="00AF2063">
        <w:tc>
          <w:tcPr>
            <w:tcW w:w="3600"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AA11B5" w:rsidRPr="00932F39" w:rsidRDefault="00AA11B5" w:rsidP="00932F39">
            <w:pPr>
              <w:autoSpaceDN w:val="0"/>
              <w:spacing w:after="0" w:line="240" w:lineRule="auto"/>
              <w:jc w:val="center"/>
              <w:rPr>
                <w:rFonts w:ascii="Times New Roman" w:hAnsi="Times New Roman" w:cs="Times New Roman"/>
                <w:b/>
                <w:bCs/>
                <w:color w:val="000000"/>
                <w:sz w:val="24"/>
                <w:szCs w:val="24"/>
                <w:lang w:eastAsia="ru-RU"/>
              </w:rPr>
            </w:pPr>
            <w:r w:rsidRPr="00932F39">
              <w:rPr>
                <w:rFonts w:ascii="Times New Roman" w:hAnsi="Times New Roman" w:cs="Times New Roman"/>
                <w:b/>
                <w:bCs/>
                <w:color w:val="000000"/>
                <w:lang w:eastAsia="ru-RU"/>
              </w:rPr>
              <w:t>«Рассмотрено»</w:t>
            </w:r>
          </w:p>
          <w:p w:rsidR="00AA11B5" w:rsidRPr="00932F39" w:rsidRDefault="00AA11B5" w:rsidP="00932F39">
            <w:pPr>
              <w:autoSpaceDN w:val="0"/>
              <w:spacing w:after="0" w:line="240" w:lineRule="auto"/>
              <w:jc w:val="center"/>
              <w:rPr>
                <w:rFonts w:ascii="Times New Roman" w:hAnsi="Times New Roman" w:cs="Times New Roman"/>
                <w:b/>
                <w:bCs/>
                <w:color w:val="000000"/>
                <w:sz w:val="24"/>
                <w:szCs w:val="24"/>
                <w:lang w:eastAsia="ru-RU"/>
              </w:rPr>
            </w:pPr>
            <w:r w:rsidRPr="00932F39">
              <w:rPr>
                <w:rFonts w:ascii="Times New Roman" w:hAnsi="Times New Roman" w:cs="Times New Roman"/>
                <w:b/>
                <w:bCs/>
                <w:color w:val="000000"/>
                <w:lang w:eastAsia="ru-RU"/>
              </w:rPr>
              <w:t>Руководитель ШМО  классных руководителей</w:t>
            </w:r>
          </w:p>
          <w:p w:rsidR="00AA11B5" w:rsidRPr="00932F39" w:rsidRDefault="00AA11B5" w:rsidP="00932F39">
            <w:pPr>
              <w:autoSpaceDN w:val="0"/>
              <w:spacing w:after="0" w:line="240" w:lineRule="auto"/>
              <w:jc w:val="center"/>
              <w:rPr>
                <w:rFonts w:ascii="Times New Roman" w:hAnsi="Times New Roman" w:cs="Times New Roman"/>
                <w:b/>
                <w:bCs/>
                <w:color w:val="000000"/>
                <w:sz w:val="24"/>
                <w:szCs w:val="24"/>
                <w:lang w:eastAsia="ru-RU"/>
              </w:rPr>
            </w:pPr>
            <w:r w:rsidRPr="00932F39">
              <w:rPr>
                <w:rFonts w:ascii="Times New Roman" w:hAnsi="Times New Roman" w:cs="Times New Roman"/>
                <w:b/>
                <w:bCs/>
                <w:color w:val="000000"/>
                <w:lang w:eastAsia="ru-RU"/>
              </w:rPr>
              <w:t>___________/Афонина Л.В./</w:t>
            </w:r>
          </w:p>
          <w:p w:rsidR="00AA11B5" w:rsidRPr="00932F39" w:rsidRDefault="00AA11B5" w:rsidP="00932F39">
            <w:pPr>
              <w:autoSpaceDN w:val="0"/>
              <w:spacing w:after="0" w:line="240" w:lineRule="auto"/>
              <w:jc w:val="center"/>
              <w:rPr>
                <w:rFonts w:ascii="Times New Roman" w:hAnsi="Times New Roman" w:cs="Times New Roman"/>
                <w:b/>
                <w:bCs/>
                <w:color w:val="000000"/>
                <w:sz w:val="24"/>
                <w:szCs w:val="24"/>
                <w:lang w:eastAsia="ru-RU"/>
              </w:rPr>
            </w:pPr>
            <w:r w:rsidRPr="00932F39">
              <w:rPr>
                <w:rFonts w:ascii="Times New Roman" w:hAnsi="Times New Roman" w:cs="Times New Roman"/>
                <w:b/>
                <w:bCs/>
                <w:color w:val="000000"/>
                <w:lang w:eastAsia="ru-RU"/>
              </w:rPr>
              <w:t>Протокол №_____</w:t>
            </w:r>
          </w:p>
          <w:p w:rsidR="00AA11B5" w:rsidRPr="00932F39" w:rsidRDefault="00AA11B5" w:rsidP="00932F39">
            <w:pPr>
              <w:autoSpaceDN w:val="0"/>
              <w:spacing w:after="0" w:line="240" w:lineRule="auto"/>
              <w:jc w:val="center"/>
              <w:rPr>
                <w:rFonts w:ascii="Times New Roman" w:hAnsi="Times New Roman" w:cs="Times New Roman"/>
                <w:b/>
                <w:bCs/>
                <w:color w:val="000000"/>
                <w:sz w:val="24"/>
                <w:szCs w:val="24"/>
                <w:lang w:eastAsia="ru-RU"/>
              </w:rPr>
            </w:pPr>
            <w:r w:rsidRPr="00932F39">
              <w:rPr>
                <w:rFonts w:ascii="Times New Roman" w:hAnsi="Times New Roman" w:cs="Times New Roman"/>
                <w:b/>
                <w:bCs/>
                <w:color w:val="000000"/>
                <w:lang w:eastAsia="ru-RU"/>
              </w:rPr>
              <w:t>от «____»___________2021 г.</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Pr>
          <w:p w:rsidR="00AA11B5" w:rsidRPr="00932F39" w:rsidRDefault="00AA11B5" w:rsidP="00932F39">
            <w:pPr>
              <w:autoSpaceDN w:val="0"/>
              <w:spacing w:after="0" w:line="240" w:lineRule="auto"/>
              <w:rPr>
                <w:rFonts w:ascii="Times New Roman" w:hAnsi="Times New Roman" w:cs="Times New Roman"/>
                <w:b/>
                <w:bCs/>
                <w:color w:val="000000"/>
                <w:lang w:eastAsia="ru-RU"/>
              </w:rPr>
            </w:pPr>
            <w:r w:rsidRPr="00932F39">
              <w:rPr>
                <w:rFonts w:ascii="Times New Roman" w:hAnsi="Times New Roman" w:cs="Times New Roman"/>
                <w:b/>
                <w:bCs/>
                <w:color w:val="000000"/>
                <w:lang w:eastAsia="ru-RU"/>
              </w:rPr>
              <w:t xml:space="preserve"> « Согласовано»</w:t>
            </w:r>
          </w:p>
          <w:p w:rsidR="00AA11B5" w:rsidRPr="00932F39" w:rsidRDefault="00AA11B5" w:rsidP="00932F39">
            <w:pPr>
              <w:autoSpaceDN w:val="0"/>
              <w:spacing w:after="0" w:line="240" w:lineRule="auto"/>
              <w:rPr>
                <w:rFonts w:ascii="Times New Roman" w:hAnsi="Times New Roman" w:cs="Times New Roman"/>
                <w:b/>
                <w:bCs/>
                <w:color w:val="000000"/>
                <w:lang w:eastAsia="ru-RU"/>
              </w:rPr>
            </w:pPr>
            <w:r w:rsidRPr="00932F39">
              <w:rPr>
                <w:rFonts w:ascii="Times New Roman" w:hAnsi="Times New Roman" w:cs="Times New Roman"/>
                <w:b/>
                <w:bCs/>
                <w:color w:val="000000"/>
                <w:lang w:eastAsia="ru-RU"/>
              </w:rPr>
              <w:t>Заместитель директора по УВР:</w:t>
            </w:r>
          </w:p>
          <w:p w:rsidR="00AA11B5" w:rsidRPr="00932F39" w:rsidRDefault="00AA11B5" w:rsidP="00932F39">
            <w:pPr>
              <w:autoSpaceDN w:val="0"/>
              <w:spacing w:after="0" w:line="240" w:lineRule="auto"/>
              <w:rPr>
                <w:rFonts w:ascii="Times New Roman" w:hAnsi="Times New Roman" w:cs="Times New Roman"/>
                <w:b/>
                <w:bCs/>
                <w:color w:val="000000"/>
                <w:lang w:eastAsia="ru-RU"/>
              </w:rPr>
            </w:pPr>
          </w:p>
          <w:p w:rsidR="00AA11B5" w:rsidRPr="00932F39" w:rsidRDefault="00AA11B5" w:rsidP="00932F39">
            <w:pPr>
              <w:autoSpaceDN w:val="0"/>
              <w:spacing w:after="0" w:line="240" w:lineRule="auto"/>
              <w:rPr>
                <w:rFonts w:ascii="Times New Roman" w:hAnsi="Times New Roman" w:cs="Times New Roman"/>
                <w:b/>
                <w:bCs/>
                <w:color w:val="000000"/>
                <w:sz w:val="24"/>
                <w:szCs w:val="24"/>
                <w:lang w:eastAsia="ru-RU"/>
              </w:rPr>
            </w:pPr>
            <w:r w:rsidRPr="00932F39">
              <w:rPr>
                <w:rFonts w:ascii="Times New Roman" w:hAnsi="Times New Roman" w:cs="Times New Roman"/>
                <w:b/>
                <w:bCs/>
                <w:color w:val="000000"/>
                <w:lang w:eastAsia="ru-RU"/>
              </w:rPr>
              <w:t>___________Андропова Н.Ю.</w:t>
            </w:r>
          </w:p>
          <w:p w:rsidR="00AA11B5" w:rsidRPr="00932F39" w:rsidRDefault="00AA11B5" w:rsidP="00932F39">
            <w:pPr>
              <w:autoSpaceDN w:val="0"/>
              <w:spacing w:after="0" w:line="240" w:lineRule="auto"/>
              <w:jc w:val="center"/>
              <w:rPr>
                <w:rFonts w:ascii="Times New Roman" w:hAnsi="Times New Roman" w:cs="Times New Roman"/>
                <w:b/>
                <w:bCs/>
                <w:color w:val="000000"/>
                <w:lang w:eastAsia="ru-RU"/>
              </w:rPr>
            </w:pPr>
          </w:p>
        </w:tc>
        <w:tc>
          <w:tcPr>
            <w:tcW w:w="1399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AA11B5" w:rsidRPr="00932F39" w:rsidRDefault="00AA11B5" w:rsidP="00932F39">
            <w:pPr>
              <w:autoSpaceDN w:val="0"/>
              <w:spacing w:after="0" w:line="240" w:lineRule="auto"/>
              <w:rPr>
                <w:rFonts w:ascii="Times New Roman" w:hAnsi="Times New Roman" w:cs="Times New Roman"/>
                <w:b/>
                <w:bCs/>
                <w:color w:val="000000"/>
                <w:sz w:val="24"/>
                <w:szCs w:val="24"/>
                <w:lang w:eastAsia="ru-RU"/>
              </w:rPr>
            </w:pPr>
            <w:r w:rsidRPr="00932F39">
              <w:rPr>
                <w:rFonts w:ascii="Times New Roman" w:hAnsi="Times New Roman" w:cs="Times New Roman"/>
                <w:b/>
                <w:bCs/>
                <w:color w:val="000000"/>
                <w:sz w:val="24"/>
                <w:szCs w:val="24"/>
                <w:lang w:eastAsia="ru-RU"/>
              </w:rPr>
              <w:t>« Утверждено»</w:t>
            </w:r>
          </w:p>
          <w:p w:rsidR="00AA11B5" w:rsidRPr="00932F39" w:rsidRDefault="00AA11B5" w:rsidP="00932F39">
            <w:pPr>
              <w:autoSpaceDN w:val="0"/>
              <w:spacing w:after="0" w:line="240" w:lineRule="auto"/>
              <w:rPr>
                <w:rFonts w:ascii="Times New Roman" w:hAnsi="Times New Roman" w:cs="Times New Roman"/>
                <w:b/>
                <w:bCs/>
                <w:color w:val="000000"/>
                <w:sz w:val="24"/>
                <w:szCs w:val="24"/>
                <w:lang w:eastAsia="ru-RU"/>
              </w:rPr>
            </w:pPr>
            <w:r w:rsidRPr="00932F39">
              <w:rPr>
                <w:rFonts w:ascii="Times New Roman" w:hAnsi="Times New Roman" w:cs="Times New Roman"/>
                <w:b/>
                <w:bCs/>
                <w:color w:val="000000"/>
                <w:sz w:val="24"/>
                <w:szCs w:val="24"/>
                <w:lang w:eastAsia="ru-RU"/>
              </w:rPr>
              <w:t>Директор МКОУ « Теребенская</w:t>
            </w:r>
          </w:p>
          <w:p w:rsidR="00AA11B5" w:rsidRPr="00932F39" w:rsidRDefault="00AA11B5" w:rsidP="00932F39">
            <w:pPr>
              <w:autoSpaceDN w:val="0"/>
              <w:spacing w:after="0" w:line="240" w:lineRule="auto"/>
              <w:rPr>
                <w:rFonts w:ascii="Times New Roman" w:hAnsi="Times New Roman" w:cs="Times New Roman"/>
                <w:b/>
                <w:bCs/>
                <w:color w:val="000000"/>
                <w:sz w:val="24"/>
                <w:szCs w:val="24"/>
                <w:lang w:eastAsia="ru-RU"/>
              </w:rPr>
            </w:pPr>
            <w:r w:rsidRPr="00932F39">
              <w:rPr>
                <w:rFonts w:ascii="Times New Roman" w:hAnsi="Times New Roman" w:cs="Times New Roman"/>
                <w:b/>
                <w:bCs/>
                <w:color w:val="000000"/>
                <w:sz w:val="24"/>
                <w:szCs w:val="24"/>
                <w:lang w:eastAsia="ru-RU"/>
              </w:rPr>
              <w:t xml:space="preserve"> средняя школа»:</w:t>
            </w:r>
          </w:p>
          <w:p w:rsidR="00AA11B5" w:rsidRPr="00932F39" w:rsidRDefault="00AA11B5" w:rsidP="00AF2063">
            <w:pPr>
              <w:autoSpaceDN w:val="0"/>
              <w:spacing w:after="0" w:line="240" w:lineRule="auto"/>
              <w:ind w:left="-14" w:firstLine="14"/>
              <w:rPr>
                <w:rFonts w:ascii="Times New Roman" w:hAnsi="Times New Roman" w:cs="Times New Roman"/>
                <w:b/>
                <w:bCs/>
                <w:color w:val="000000"/>
                <w:sz w:val="24"/>
                <w:szCs w:val="24"/>
                <w:lang w:eastAsia="ru-RU"/>
              </w:rPr>
            </w:pPr>
            <w:r w:rsidRPr="00932F39">
              <w:rPr>
                <w:rFonts w:ascii="Times New Roman" w:hAnsi="Times New Roman" w:cs="Times New Roman"/>
                <w:b/>
                <w:bCs/>
                <w:color w:val="000000"/>
                <w:sz w:val="24"/>
                <w:szCs w:val="24"/>
                <w:lang w:eastAsia="ru-RU"/>
              </w:rPr>
              <w:t>__________Т.В. Ипатова</w:t>
            </w:r>
          </w:p>
          <w:p w:rsidR="00AA11B5" w:rsidRPr="00932F39" w:rsidRDefault="00AA11B5" w:rsidP="00932F39">
            <w:pPr>
              <w:autoSpaceDN w:val="0"/>
              <w:spacing w:after="0" w:line="240" w:lineRule="auto"/>
              <w:rPr>
                <w:rFonts w:ascii="Times New Roman" w:hAnsi="Times New Roman" w:cs="Times New Roman"/>
                <w:b/>
                <w:bCs/>
                <w:color w:val="000000"/>
                <w:sz w:val="24"/>
                <w:szCs w:val="24"/>
                <w:lang w:eastAsia="ru-RU"/>
              </w:rPr>
            </w:pPr>
            <w:r w:rsidRPr="00932F39">
              <w:rPr>
                <w:rFonts w:ascii="Times New Roman" w:hAnsi="Times New Roman" w:cs="Times New Roman"/>
                <w:b/>
                <w:bCs/>
                <w:color w:val="000000"/>
                <w:sz w:val="24"/>
                <w:szCs w:val="24"/>
                <w:lang w:eastAsia="ru-RU"/>
              </w:rPr>
              <w:t>Педсовет № __    от ________</w:t>
            </w:r>
          </w:p>
          <w:p w:rsidR="00AA11B5" w:rsidRPr="00932F39" w:rsidRDefault="00AA11B5" w:rsidP="00932F39">
            <w:pPr>
              <w:autoSpaceDN w:val="0"/>
              <w:spacing w:after="0" w:line="240" w:lineRule="auto"/>
              <w:jc w:val="center"/>
              <w:rPr>
                <w:rFonts w:ascii="Times New Roman" w:hAnsi="Times New Roman" w:cs="Times New Roman"/>
                <w:b/>
                <w:bCs/>
                <w:color w:val="000000"/>
                <w:sz w:val="24"/>
                <w:szCs w:val="24"/>
                <w:lang w:eastAsia="ru-RU"/>
              </w:rPr>
            </w:pPr>
            <w:r w:rsidRPr="00932F39">
              <w:rPr>
                <w:rFonts w:ascii="Times New Roman" w:hAnsi="Times New Roman" w:cs="Times New Roman"/>
                <w:b/>
                <w:bCs/>
                <w:color w:val="000000"/>
                <w:lang w:eastAsia="ru-RU"/>
              </w:rPr>
              <w:t>МКОУ « Теребенская средняя школ</w:t>
            </w:r>
          </w:p>
        </w:tc>
        <w:tc>
          <w:tcPr>
            <w:tcW w:w="10193" w:type="dxa"/>
            <w:tcBorders>
              <w:top w:val="single" w:sz="8" w:space="0" w:color="000000"/>
              <w:left w:val="single" w:sz="8" w:space="0" w:color="000000"/>
              <w:bottom w:val="single" w:sz="8" w:space="0" w:color="000000"/>
              <w:right w:val="single" w:sz="8" w:space="0" w:color="000000"/>
            </w:tcBorders>
            <w:shd w:val="clear" w:color="auto" w:fill="FFFFFF"/>
          </w:tcPr>
          <w:p w:rsidR="00AA11B5" w:rsidRPr="00932F39" w:rsidRDefault="00AA11B5" w:rsidP="00932F39">
            <w:pPr>
              <w:autoSpaceDN w:val="0"/>
              <w:spacing w:after="0" w:line="240" w:lineRule="auto"/>
              <w:jc w:val="center"/>
              <w:rPr>
                <w:rFonts w:ascii="Times New Roman" w:hAnsi="Times New Roman" w:cs="Times New Roman"/>
                <w:color w:val="000000"/>
                <w:lang w:eastAsia="ru-RU"/>
              </w:rPr>
            </w:pPr>
          </w:p>
        </w:tc>
      </w:tr>
    </w:tbl>
    <w:p w:rsidR="00AA11B5" w:rsidRDefault="00AA11B5">
      <w:pPr>
        <w:rPr>
          <w:rFonts w:ascii="Times New Roman" w:hAnsi="Times New Roman" w:cs="Times New Roman"/>
          <w:sz w:val="24"/>
          <w:szCs w:val="24"/>
        </w:rPr>
      </w:pPr>
    </w:p>
    <w:p w:rsidR="00AA11B5" w:rsidRPr="00932F39" w:rsidRDefault="00AA11B5" w:rsidP="00932F39">
      <w:pPr>
        <w:jc w:val="center"/>
        <w:rPr>
          <w:rFonts w:ascii="Times New Roman" w:hAnsi="Times New Roman" w:cs="Times New Roman"/>
          <w:b/>
          <w:bCs/>
          <w:sz w:val="36"/>
          <w:szCs w:val="36"/>
        </w:rPr>
      </w:pPr>
      <w:r w:rsidRPr="00932F39">
        <w:rPr>
          <w:rFonts w:ascii="Times New Roman" w:hAnsi="Times New Roman" w:cs="Times New Roman"/>
          <w:b/>
          <w:bCs/>
          <w:sz w:val="36"/>
          <w:szCs w:val="36"/>
        </w:rPr>
        <w:t>РАБОЧАЯ ПРОГРАММА ВОСПИТАНИЯ</w:t>
      </w:r>
    </w:p>
    <w:p w:rsidR="00AA11B5" w:rsidRPr="00932F39" w:rsidRDefault="00AA11B5" w:rsidP="00932F39">
      <w:pPr>
        <w:jc w:val="center"/>
        <w:rPr>
          <w:rFonts w:ascii="Times New Roman" w:hAnsi="Times New Roman" w:cs="Times New Roman"/>
          <w:b/>
          <w:bCs/>
          <w:sz w:val="36"/>
          <w:szCs w:val="36"/>
        </w:rPr>
      </w:pPr>
      <w:r w:rsidRPr="00932F39">
        <w:rPr>
          <w:rFonts w:ascii="Times New Roman" w:hAnsi="Times New Roman" w:cs="Times New Roman"/>
          <w:b/>
          <w:bCs/>
          <w:sz w:val="36"/>
          <w:szCs w:val="36"/>
        </w:rPr>
        <w:t>на  2021-2025 ГОД</w:t>
      </w:r>
    </w:p>
    <w:p w:rsidR="00AA11B5" w:rsidRPr="00932F39" w:rsidRDefault="00AA11B5" w:rsidP="00932F39">
      <w:pPr>
        <w:jc w:val="center"/>
        <w:rPr>
          <w:rFonts w:ascii="Times New Roman" w:hAnsi="Times New Roman" w:cs="Times New Roman"/>
          <w:b/>
          <w:bCs/>
          <w:sz w:val="36"/>
          <w:szCs w:val="36"/>
        </w:rPr>
      </w:pPr>
      <w:r w:rsidRPr="00932F39">
        <w:rPr>
          <w:rFonts w:ascii="Times New Roman" w:hAnsi="Times New Roman" w:cs="Times New Roman"/>
          <w:b/>
          <w:bCs/>
          <w:sz w:val="36"/>
          <w:szCs w:val="36"/>
        </w:rPr>
        <w:t>МКОУ « ТЕРЕБЕНСКАЯ СРЕДНЯЯ ШКОЛА»</w:t>
      </w:r>
    </w:p>
    <w:p w:rsidR="00AA11B5" w:rsidRDefault="00AA11B5" w:rsidP="00932F39">
      <w:pPr>
        <w:jc w:val="center"/>
        <w:rPr>
          <w:rFonts w:ascii="Times New Roman" w:hAnsi="Times New Roman" w:cs="Times New Roman"/>
          <w:sz w:val="24"/>
          <w:szCs w:val="24"/>
        </w:rPr>
      </w:pPr>
      <w:r w:rsidRPr="00532676">
        <w:rPr>
          <w:noProof/>
          <w:lang w:eastAsia="ru-RU"/>
        </w:rPr>
        <w:pict>
          <v:shape id="Рисунок 1" o:spid="_x0000_i1026" type="#_x0000_t75" alt="http://www.eduportal44.ru/MR/Voch/1/SiteAssets/SitePages/%D0%9E%D0%B1%D1%89%D0%B8%D0%B5%20%D1%81%D0%B2%D0%B5%D0%B4%D0%B5%D0%BD%D0%B8%D1%8F%20%D0%BE%20%D1%88%D0%BA%D0%BE%D0%BB%D0%B5/samaya-luchshaya-shkola-1024x358.png" style="width:222.75pt;height:129pt;visibility:visible">
            <v:imagedata r:id="rId6" o:title=""/>
          </v:shape>
        </w:pict>
      </w:r>
    </w:p>
    <w:p w:rsidR="00AA11B5" w:rsidRDefault="00AA11B5" w:rsidP="00932F39">
      <w:pPr>
        <w:jc w:val="center"/>
        <w:rPr>
          <w:rFonts w:ascii="Times New Roman" w:hAnsi="Times New Roman" w:cs="Times New Roman"/>
          <w:sz w:val="24"/>
          <w:szCs w:val="24"/>
        </w:rPr>
      </w:pPr>
      <w:r w:rsidRPr="00E12597">
        <w:rPr>
          <w:rFonts w:ascii="Times New Roman" w:hAnsi="Times New Roman" w:cs="Times New Roman"/>
          <w:noProof/>
          <w:sz w:val="28"/>
          <w:szCs w:val="28"/>
          <w:lang w:eastAsia="ru-RU"/>
        </w:rPr>
        <w:pict>
          <v:shape id="Рисунок 3" o:spid="_x0000_i1027" type="#_x0000_t75" style="width:4in;height:3in;visibility:visible">
            <v:imagedata r:id="rId7" o:title=""/>
          </v:shape>
        </w:pict>
      </w:r>
    </w:p>
    <w:p w:rsidR="00AA11B5" w:rsidRDefault="00AA11B5">
      <w:pPr>
        <w:rPr>
          <w:rFonts w:ascii="Times New Roman" w:hAnsi="Times New Roman" w:cs="Times New Roman"/>
          <w:sz w:val="24"/>
          <w:szCs w:val="24"/>
        </w:rPr>
      </w:pPr>
    </w:p>
    <w:p w:rsidR="00AA11B5" w:rsidRPr="005C5809" w:rsidRDefault="00AA11B5">
      <w:pPr>
        <w:rPr>
          <w:rFonts w:ascii="Times New Roman" w:hAnsi="Times New Roman" w:cs="Times New Roman"/>
          <w:sz w:val="24"/>
          <w:szCs w:val="24"/>
        </w:rPr>
      </w:pPr>
      <w:r w:rsidRPr="00786B7D">
        <w:rPr>
          <w:rFonts w:ascii="Times New Roman" w:hAnsi="Times New Roman" w:cs="Times New Roman"/>
          <w:sz w:val="24"/>
          <w:szCs w:val="24"/>
        </w:rPr>
        <w:t xml:space="preserve"> </w:t>
      </w:r>
      <w:r w:rsidRPr="005C5809">
        <w:rPr>
          <w:rFonts w:ascii="Times New Roman" w:hAnsi="Times New Roman" w:cs="Times New Roman"/>
          <w:sz w:val="24"/>
          <w:szCs w:val="24"/>
        </w:rPr>
        <w:t xml:space="preserve">ОГЛАВЛЕНИЕ </w:t>
      </w:r>
      <w:r>
        <w:rPr>
          <w:rFonts w:ascii="Times New Roman" w:hAnsi="Times New Roman" w:cs="Times New Roman"/>
          <w:sz w:val="24"/>
          <w:szCs w:val="24"/>
        </w:rPr>
        <w:t>. ПОЯСНИТЕЛЬНАЯ ЗАПИСКА.</w:t>
      </w:r>
    </w:p>
    <w:p w:rsidR="00AA11B5" w:rsidRPr="005C5809" w:rsidRDefault="00AA11B5">
      <w:pPr>
        <w:rPr>
          <w:rFonts w:ascii="Times New Roman" w:hAnsi="Times New Roman" w:cs="Times New Roman"/>
          <w:sz w:val="24"/>
          <w:szCs w:val="24"/>
        </w:rPr>
      </w:pPr>
      <w:r w:rsidRPr="005C5809">
        <w:rPr>
          <w:rFonts w:ascii="Times New Roman" w:hAnsi="Times New Roman" w:cs="Times New Roman"/>
          <w:sz w:val="24"/>
          <w:szCs w:val="24"/>
        </w:rPr>
        <w:t xml:space="preserve"> РАЗДЕЛ I. «ОСОБЕННОСТИ ОРГАНИЗУЕМОГО В ШКОЛЕ ВОСПИТАТЕЛЬНОГО ПРОЦЕССА» </w:t>
      </w:r>
    </w:p>
    <w:p w:rsidR="00AA11B5" w:rsidRPr="005C5809" w:rsidRDefault="00AA11B5">
      <w:pPr>
        <w:rPr>
          <w:rFonts w:ascii="Times New Roman" w:hAnsi="Times New Roman" w:cs="Times New Roman"/>
          <w:sz w:val="24"/>
          <w:szCs w:val="24"/>
        </w:rPr>
      </w:pPr>
      <w:r w:rsidRPr="005C5809">
        <w:rPr>
          <w:rFonts w:ascii="Times New Roman" w:hAnsi="Times New Roman" w:cs="Times New Roman"/>
          <w:sz w:val="24"/>
          <w:szCs w:val="24"/>
        </w:rPr>
        <w:t xml:space="preserve">РАЗДЕЛ II. «ЦЕЛЬ И ЗАДАЧИ ВОСПИТАНИЯ» </w:t>
      </w:r>
    </w:p>
    <w:p w:rsidR="00AA11B5" w:rsidRPr="005C5809" w:rsidRDefault="00AA11B5">
      <w:pPr>
        <w:rPr>
          <w:rFonts w:ascii="Times New Roman" w:hAnsi="Times New Roman" w:cs="Times New Roman"/>
          <w:sz w:val="24"/>
          <w:szCs w:val="24"/>
        </w:rPr>
      </w:pPr>
      <w:r w:rsidRPr="005C5809">
        <w:rPr>
          <w:rFonts w:ascii="Times New Roman" w:hAnsi="Times New Roman" w:cs="Times New Roman"/>
          <w:sz w:val="24"/>
          <w:szCs w:val="24"/>
        </w:rPr>
        <w:t>РАЗДЕЛ III. «ВИДЫ, ФОРМЫ И СОДЕРЖАНИЕ ДЕЯТЕЛЬНОСТИ .</w:t>
      </w:r>
    </w:p>
    <w:p w:rsidR="00AA11B5" w:rsidRPr="005C5809" w:rsidRDefault="00AA11B5">
      <w:pPr>
        <w:rPr>
          <w:rFonts w:ascii="Times New Roman" w:hAnsi="Times New Roman" w:cs="Times New Roman"/>
          <w:sz w:val="24"/>
          <w:szCs w:val="24"/>
        </w:rPr>
      </w:pPr>
      <w:r w:rsidRPr="005C5809">
        <w:rPr>
          <w:rFonts w:ascii="Times New Roman" w:hAnsi="Times New Roman" w:cs="Times New Roman"/>
          <w:sz w:val="24"/>
          <w:szCs w:val="24"/>
        </w:rPr>
        <w:t xml:space="preserve"> ИНВАРИАТИВНЫЕ МОДУЛИ</w:t>
      </w:r>
    </w:p>
    <w:p w:rsidR="00AA11B5" w:rsidRPr="005C5809" w:rsidRDefault="00AA11B5">
      <w:pPr>
        <w:rPr>
          <w:rFonts w:ascii="Times New Roman" w:hAnsi="Times New Roman" w:cs="Times New Roman"/>
          <w:sz w:val="24"/>
          <w:szCs w:val="24"/>
        </w:rPr>
      </w:pPr>
      <w:r w:rsidRPr="005C5809">
        <w:rPr>
          <w:rFonts w:ascii="Times New Roman" w:hAnsi="Times New Roman" w:cs="Times New Roman"/>
          <w:sz w:val="24"/>
          <w:szCs w:val="24"/>
        </w:rPr>
        <w:t xml:space="preserve"> 3.1.1. Модуль «Классное руководство»</w:t>
      </w:r>
    </w:p>
    <w:p w:rsidR="00AA11B5" w:rsidRPr="005C5809" w:rsidRDefault="00AA11B5">
      <w:pPr>
        <w:rPr>
          <w:rFonts w:ascii="Times New Roman" w:hAnsi="Times New Roman" w:cs="Times New Roman"/>
          <w:sz w:val="24"/>
          <w:szCs w:val="24"/>
        </w:rPr>
      </w:pPr>
      <w:r w:rsidRPr="005C5809">
        <w:rPr>
          <w:rFonts w:ascii="Times New Roman" w:hAnsi="Times New Roman" w:cs="Times New Roman"/>
          <w:sz w:val="24"/>
          <w:szCs w:val="24"/>
        </w:rPr>
        <w:t xml:space="preserve"> 3.1.2. Модуль «Школьный урок»</w:t>
      </w:r>
    </w:p>
    <w:p w:rsidR="00AA11B5" w:rsidRPr="005C5809" w:rsidRDefault="00AA11B5">
      <w:pPr>
        <w:rPr>
          <w:rFonts w:ascii="Times New Roman" w:hAnsi="Times New Roman" w:cs="Times New Roman"/>
          <w:sz w:val="24"/>
          <w:szCs w:val="24"/>
        </w:rPr>
      </w:pPr>
      <w:r>
        <w:rPr>
          <w:rFonts w:ascii="Times New Roman" w:hAnsi="Times New Roman" w:cs="Times New Roman"/>
          <w:sz w:val="24"/>
          <w:szCs w:val="24"/>
        </w:rPr>
        <w:t xml:space="preserve"> </w:t>
      </w:r>
      <w:r w:rsidRPr="005C5809">
        <w:rPr>
          <w:rFonts w:ascii="Times New Roman" w:hAnsi="Times New Roman" w:cs="Times New Roman"/>
          <w:sz w:val="24"/>
          <w:szCs w:val="24"/>
        </w:rPr>
        <w:t xml:space="preserve"> 3.1.3. Модуль «Курсы внеурочной деятельности и дополнительного образования» </w:t>
      </w:r>
    </w:p>
    <w:p w:rsidR="00AA11B5" w:rsidRPr="005C5809" w:rsidRDefault="00AA11B5">
      <w:pPr>
        <w:rPr>
          <w:rFonts w:ascii="Times New Roman" w:hAnsi="Times New Roman" w:cs="Times New Roman"/>
          <w:sz w:val="24"/>
          <w:szCs w:val="24"/>
        </w:rPr>
      </w:pPr>
      <w:r>
        <w:rPr>
          <w:rFonts w:ascii="Times New Roman" w:hAnsi="Times New Roman" w:cs="Times New Roman"/>
          <w:sz w:val="24"/>
          <w:szCs w:val="24"/>
        </w:rPr>
        <w:t xml:space="preserve">  </w:t>
      </w:r>
      <w:r w:rsidRPr="005C5809">
        <w:rPr>
          <w:rFonts w:ascii="Times New Roman" w:hAnsi="Times New Roman" w:cs="Times New Roman"/>
          <w:sz w:val="24"/>
          <w:szCs w:val="24"/>
        </w:rPr>
        <w:t>3.1.4. Модуль «Самоуправление»</w:t>
      </w:r>
    </w:p>
    <w:p w:rsidR="00AA11B5" w:rsidRDefault="00AA11B5">
      <w:pPr>
        <w:rPr>
          <w:rFonts w:ascii="Times New Roman" w:hAnsi="Times New Roman" w:cs="Times New Roman"/>
          <w:sz w:val="24"/>
          <w:szCs w:val="24"/>
        </w:rPr>
      </w:pPr>
      <w:r>
        <w:rPr>
          <w:rFonts w:ascii="Times New Roman" w:hAnsi="Times New Roman" w:cs="Times New Roman"/>
          <w:sz w:val="24"/>
          <w:szCs w:val="24"/>
        </w:rPr>
        <w:t xml:space="preserve"> </w:t>
      </w:r>
      <w:r w:rsidRPr="005C5809">
        <w:rPr>
          <w:rFonts w:ascii="Times New Roman" w:hAnsi="Times New Roman" w:cs="Times New Roman"/>
          <w:sz w:val="24"/>
          <w:szCs w:val="24"/>
        </w:rPr>
        <w:t xml:space="preserve"> 3.1.5. «Профориентация» </w:t>
      </w:r>
    </w:p>
    <w:p w:rsidR="00AA11B5" w:rsidRPr="005C5809" w:rsidRDefault="00AA11B5">
      <w:pPr>
        <w:rPr>
          <w:rFonts w:ascii="Times New Roman" w:hAnsi="Times New Roman" w:cs="Times New Roman"/>
          <w:sz w:val="24"/>
          <w:szCs w:val="24"/>
        </w:rPr>
      </w:pPr>
      <w:r w:rsidRPr="005C5809">
        <w:rPr>
          <w:rFonts w:ascii="Times New Roman" w:hAnsi="Times New Roman" w:cs="Times New Roman"/>
          <w:sz w:val="24"/>
          <w:szCs w:val="24"/>
        </w:rPr>
        <w:t xml:space="preserve"> 3.1.6. Модуль «Работа с родителями»</w:t>
      </w:r>
    </w:p>
    <w:p w:rsidR="00AA11B5" w:rsidRDefault="00AA11B5">
      <w:pPr>
        <w:rPr>
          <w:rFonts w:ascii="Times New Roman" w:hAnsi="Times New Roman" w:cs="Times New Roman"/>
          <w:sz w:val="24"/>
          <w:szCs w:val="24"/>
        </w:rPr>
      </w:pPr>
      <w:r>
        <w:rPr>
          <w:rFonts w:ascii="Times New Roman" w:hAnsi="Times New Roman" w:cs="Times New Roman"/>
          <w:sz w:val="24"/>
          <w:szCs w:val="24"/>
        </w:rPr>
        <w:t xml:space="preserve"> </w:t>
      </w:r>
      <w:r w:rsidRPr="005C5809">
        <w:rPr>
          <w:rFonts w:ascii="Times New Roman" w:hAnsi="Times New Roman" w:cs="Times New Roman"/>
          <w:sz w:val="24"/>
          <w:szCs w:val="24"/>
        </w:rPr>
        <w:t xml:space="preserve"> 3.2. Вариативные модели </w:t>
      </w:r>
    </w:p>
    <w:p w:rsidR="00AA11B5" w:rsidRPr="005C5809" w:rsidRDefault="00AA11B5">
      <w:pPr>
        <w:rPr>
          <w:rFonts w:ascii="Times New Roman" w:hAnsi="Times New Roman" w:cs="Times New Roman"/>
          <w:sz w:val="24"/>
          <w:szCs w:val="24"/>
        </w:rPr>
      </w:pPr>
      <w:r w:rsidRPr="005C5809">
        <w:rPr>
          <w:rFonts w:ascii="Times New Roman" w:hAnsi="Times New Roman" w:cs="Times New Roman"/>
          <w:sz w:val="24"/>
          <w:szCs w:val="24"/>
        </w:rPr>
        <w:t xml:space="preserve"> 3.2.1. Модуль «Ключевые общешкольные дела»</w:t>
      </w:r>
    </w:p>
    <w:p w:rsidR="00AA11B5" w:rsidRPr="005C5809" w:rsidRDefault="00AA11B5">
      <w:pPr>
        <w:rPr>
          <w:rFonts w:ascii="Times New Roman" w:hAnsi="Times New Roman" w:cs="Times New Roman"/>
          <w:sz w:val="24"/>
          <w:szCs w:val="24"/>
        </w:rPr>
      </w:pPr>
      <w:r>
        <w:rPr>
          <w:rFonts w:ascii="Times New Roman" w:hAnsi="Times New Roman" w:cs="Times New Roman"/>
          <w:sz w:val="24"/>
          <w:szCs w:val="24"/>
        </w:rPr>
        <w:t xml:space="preserve">  3.2.2. Модуль « Детские общественные организации</w:t>
      </w:r>
      <w:r w:rsidRPr="005C5809">
        <w:rPr>
          <w:rFonts w:ascii="Times New Roman" w:hAnsi="Times New Roman" w:cs="Times New Roman"/>
          <w:sz w:val="24"/>
          <w:szCs w:val="24"/>
        </w:rPr>
        <w:t xml:space="preserve">» </w:t>
      </w:r>
    </w:p>
    <w:p w:rsidR="00AA11B5" w:rsidRPr="005C5809" w:rsidRDefault="00AA11B5">
      <w:pPr>
        <w:rPr>
          <w:rFonts w:ascii="Times New Roman" w:hAnsi="Times New Roman" w:cs="Times New Roman"/>
          <w:sz w:val="24"/>
          <w:szCs w:val="24"/>
        </w:rPr>
      </w:pPr>
      <w:r>
        <w:rPr>
          <w:rFonts w:ascii="Times New Roman" w:hAnsi="Times New Roman" w:cs="Times New Roman"/>
          <w:sz w:val="24"/>
          <w:szCs w:val="24"/>
        </w:rPr>
        <w:t>3.2.3</w:t>
      </w:r>
      <w:r w:rsidRPr="005C5809">
        <w:rPr>
          <w:rFonts w:ascii="Times New Roman" w:hAnsi="Times New Roman" w:cs="Times New Roman"/>
          <w:sz w:val="24"/>
          <w:szCs w:val="24"/>
        </w:rPr>
        <w:t>. Модуль «Организация предметно-эстетической среды»</w:t>
      </w:r>
    </w:p>
    <w:p w:rsidR="00AA11B5" w:rsidRDefault="00AA11B5">
      <w:pPr>
        <w:rPr>
          <w:rFonts w:ascii="Times New Roman" w:hAnsi="Times New Roman" w:cs="Times New Roman"/>
          <w:sz w:val="24"/>
          <w:szCs w:val="24"/>
        </w:rPr>
      </w:pPr>
      <w:r>
        <w:rPr>
          <w:rFonts w:ascii="Times New Roman" w:hAnsi="Times New Roman" w:cs="Times New Roman"/>
          <w:sz w:val="24"/>
          <w:szCs w:val="24"/>
        </w:rPr>
        <w:t xml:space="preserve">  3.2.4</w:t>
      </w:r>
      <w:r w:rsidRPr="005C5809">
        <w:rPr>
          <w:rFonts w:ascii="Times New Roman" w:hAnsi="Times New Roman" w:cs="Times New Roman"/>
          <w:sz w:val="24"/>
          <w:szCs w:val="24"/>
        </w:rPr>
        <w:t>. Модуль «Профилактика»</w:t>
      </w:r>
    </w:p>
    <w:p w:rsidR="00AA11B5" w:rsidRPr="005C5809" w:rsidRDefault="00AA11B5">
      <w:pPr>
        <w:rPr>
          <w:rFonts w:ascii="Times New Roman" w:hAnsi="Times New Roman" w:cs="Times New Roman"/>
          <w:sz w:val="24"/>
          <w:szCs w:val="24"/>
        </w:rPr>
      </w:pPr>
      <w:r>
        <w:rPr>
          <w:rFonts w:ascii="Times New Roman" w:hAnsi="Times New Roman" w:cs="Times New Roman"/>
          <w:sz w:val="24"/>
          <w:szCs w:val="24"/>
        </w:rPr>
        <w:t>3.2.5. Модуль « Школьный музей»</w:t>
      </w:r>
    </w:p>
    <w:p w:rsidR="00AA11B5" w:rsidRDefault="00AA11B5">
      <w:pPr>
        <w:rPr>
          <w:rFonts w:ascii="Times New Roman" w:hAnsi="Times New Roman" w:cs="Times New Roman"/>
          <w:sz w:val="24"/>
          <w:szCs w:val="24"/>
        </w:rPr>
      </w:pPr>
      <w:r>
        <w:rPr>
          <w:rFonts w:ascii="Times New Roman" w:hAnsi="Times New Roman" w:cs="Times New Roman"/>
          <w:sz w:val="24"/>
          <w:szCs w:val="24"/>
        </w:rPr>
        <w:t xml:space="preserve"> </w:t>
      </w:r>
      <w:r w:rsidRPr="005C5809">
        <w:rPr>
          <w:rFonts w:ascii="Times New Roman" w:hAnsi="Times New Roman" w:cs="Times New Roman"/>
          <w:sz w:val="24"/>
          <w:szCs w:val="24"/>
        </w:rPr>
        <w:t xml:space="preserve"> 3.2.</w:t>
      </w:r>
      <w:r>
        <w:rPr>
          <w:rFonts w:ascii="Times New Roman" w:hAnsi="Times New Roman" w:cs="Times New Roman"/>
          <w:sz w:val="24"/>
          <w:szCs w:val="24"/>
        </w:rPr>
        <w:t xml:space="preserve">6. Модуль «Экскурсии, походы» </w:t>
      </w:r>
      <w:r w:rsidRPr="005C5809">
        <w:rPr>
          <w:rFonts w:ascii="Times New Roman" w:hAnsi="Times New Roman" w:cs="Times New Roman"/>
          <w:sz w:val="24"/>
          <w:szCs w:val="24"/>
        </w:rPr>
        <w:t xml:space="preserve"> </w:t>
      </w:r>
    </w:p>
    <w:p w:rsidR="00AA11B5" w:rsidRDefault="00AA11B5">
      <w:pPr>
        <w:rPr>
          <w:rFonts w:ascii="Times New Roman" w:hAnsi="Times New Roman" w:cs="Times New Roman"/>
          <w:sz w:val="24"/>
          <w:szCs w:val="24"/>
        </w:rPr>
      </w:pPr>
      <w:r>
        <w:rPr>
          <w:rFonts w:ascii="Times New Roman" w:hAnsi="Times New Roman" w:cs="Times New Roman"/>
          <w:sz w:val="24"/>
          <w:szCs w:val="24"/>
        </w:rPr>
        <w:t>3.2.7</w:t>
      </w:r>
      <w:r w:rsidRPr="002E6420">
        <w:rPr>
          <w:rFonts w:ascii="Times New Roman" w:hAnsi="Times New Roman" w:cs="Times New Roman"/>
          <w:sz w:val="24"/>
          <w:szCs w:val="24"/>
        </w:rPr>
        <w:t>. Модуль «Безопасность жизнедеятельности</w:t>
      </w:r>
      <w:r>
        <w:rPr>
          <w:rFonts w:ascii="Times New Roman" w:hAnsi="Times New Roman" w:cs="Times New Roman"/>
          <w:sz w:val="24"/>
          <w:szCs w:val="24"/>
        </w:rPr>
        <w:t>»</w:t>
      </w:r>
    </w:p>
    <w:p w:rsidR="00AA11B5" w:rsidRPr="00340382" w:rsidRDefault="00AA11B5">
      <w:pPr>
        <w:rPr>
          <w:rFonts w:ascii="Times New Roman" w:hAnsi="Times New Roman" w:cs="Times New Roman"/>
          <w:sz w:val="24"/>
          <w:szCs w:val="24"/>
        </w:rPr>
      </w:pPr>
      <w:r w:rsidRPr="00340382">
        <w:rPr>
          <w:rFonts w:ascii="Times New Roman" w:hAnsi="Times New Roman" w:cs="Times New Roman"/>
          <w:sz w:val="24"/>
          <w:szCs w:val="24"/>
        </w:rPr>
        <w:t>Раздел IV. ОСНОВНЫЕ НАПРАВЛЕНИЯ САМО</w:t>
      </w:r>
      <w:r>
        <w:rPr>
          <w:rFonts w:ascii="Times New Roman" w:hAnsi="Times New Roman" w:cs="Times New Roman"/>
          <w:sz w:val="24"/>
          <w:szCs w:val="24"/>
        </w:rPr>
        <w:t xml:space="preserve">АНАЛИЗА ВОСПИТАТЕЛЬНОЙ РАБОТЫ </w:t>
      </w:r>
    </w:p>
    <w:p w:rsidR="00AA11B5" w:rsidRDefault="00AA11B5">
      <w:pPr>
        <w:rPr>
          <w:rFonts w:ascii="Times New Roman" w:hAnsi="Times New Roman" w:cs="Times New Roman"/>
          <w:sz w:val="24"/>
          <w:szCs w:val="24"/>
        </w:rPr>
      </w:pPr>
    </w:p>
    <w:p w:rsidR="00AA11B5" w:rsidRDefault="00AA11B5">
      <w:pPr>
        <w:rPr>
          <w:rFonts w:ascii="Times New Roman" w:hAnsi="Times New Roman" w:cs="Times New Roman"/>
          <w:sz w:val="24"/>
          <w:szCs w:val="24"/>
        </w:rPr>
      </w:pPr>
    </w:p>
    <w:p w:rsidR="00AA11B5" w:rsidRDefault="00AA11B5">
      <w:pPr>
        <w:rPr>
          <w:rFonts w:ascii="Times New Roman" w:hAnsi="Times New Roman" w:cs="Times New Roman"/>
          <w:sz w:val="24"/>
          <w:szCs w:val="24"/>
        </w:rPr>
      </w:pPr>
    </w:p>
    <w:p w:rsidR="00AA11B5" w:rsidRDefault="00AA11B5">
      <w:pPr>
        <w:rPr>
          <w:rFonts w:ascii="Times New Roman" w:hAnsi="Times New Roman" w:cs="Times New Roman"/>
          <w:sz w:val="24"/>
          <w:szCs w:val="24"/>
        </w:rPr>
      </w:pPr>
    </w:p>
    <w:p w:rsidR="00AA11B5" w:rsidRDefault="00AA11B5">
      <w:pPr>
        <w:rPr>
          <w:rFonts w:ascii="Times New Roman" w:hAnsi="Times New Roman" w:cs="Times New Roman"/>
          <w:sz w:val="24"/>
          <w:szCs w:val="24"/>
        </w:rPr>
      </w:pPr>
    </w:p>
    <w:p w:rsidR="00AA11B5" w:rsidRDefault="00AA11B5">
      <w:pPr>
        <w:rPr>
          <w:rFonts w:ascii="Times New Roman" w:hAnsi="Times New Roman" w:cs="Times New Roman"/>
          <w:b/>
          <w:bCs/>
          <w:sz w:val="24"/>
          <w:szCs w:val="24"/>
        </w:rPr>
      </w:pPr>
      <w:r w:rsidRPr="005C5809">
        <w:rPr>
          <w:rFonts w:ascii="Times New Roman" w:hAnsi="Times New Roman" w:cs="Times New Roman"/>
          <w:b/>
          <w:bCs/>
          <w:sz w:val="24"/>
          <w:szCs w:val="24"/>
        </w:rPr>
        <w:t xml:space="preserve"> </w:t>
      </w:r>
    </w:p>
    <w:p w:rsidR="00AA11B5" w:rsidRDefault="00AA11B5" w:rsidP="00AF2063">
      <w:pPr>
        <w:jc w:val="center"/>
        <w:rPr>
          <w:rFonts w:ascii="Times New Roman" w:hAnsi="Times New Roman" w:cs="Times New Roman"/>
          <w:sz w:val="24"/>
          <w:szCs w:val="24"/>
        </w:rPr>
      </w:pPr>
      <w:r w:rsidRPr="005C5809">
        <w:rPr>
          <w:rFonts w:ascii="Times New Roman" w:hAnsi="Times New Roman" w:cs="Times New Roman"/>
          <w:b/>
          <w:bCs/>
          <w:sz w:val="24"/>
          <w:szCs w:val="24"/>
        </w:rPr>
        <w:t>ПОЯСНИТЕЛЬНАЯ ЗАПИСКА</w:t>
      </w:r>
    </w:p>
    <w:p w:rsidR="00AA11B5" w:rsidRPr="0086491B" w:rsidRDefault="00AA11B5" w:rsidP="003710DB">
      <w:pPr>
        <w:jc w:val="both"/>
        <w:rPr>
          <w:rFonts w:ascii="Times New Roman" w:hAnsi="Times New Roman" w:cs="Times New Roman"/>
          <w:sz w:val="24"/>
          <w:szCs w:val="24"/>
        </w:rPr>
      </w:pPr>
      <w:r w:rsidRPr="00786B7D">
        <w:rPr>
          <w:rFonts w:ascii="Times New Roman" w:hAnsi="Times New Roman" w:cs="Times New Roman"/>
          <w:sz w:val="24"/>
          <w:szCs w:val="24"/>
        </w:rPr>
        <w:t>Прог</w:t>
      </w:r>
      <w:r>
        <w:rPr>
          <w:rFonts w:ascii="Times New Roman" w:hAnsi="Times New Roman" w:cs="Times New Roman"/>
          <w:sz w:val="24"/>
          <w:szCs w:val="24"/>
        </w:rPr>
        <w:t>рамма воспитания МКОУ « Теребенская средняя школа»</w:t>
      </w:r>
      <w:r w:rsidRPr="00786B7D">
        <w:rPr>
          <w:rFonts w:ascii="Times New Roman" w:hAnsi="Times New Roman" w:cs="Times New Roman"/>
          <w:sz w:val="24"/>
          <w:szCs w:val="24"/>
        </w:rPr>
        <w:t xml:space="preserve"> (далее - Программа) разработана в соответствии с методическими рекомендациями «Примерная программа воспитания», утвержденной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 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педагогические работники (учитель, классный руководитель, заместитель директора по воспитательной работе, и т.п.) наставники, могут реализовать воспитательный потенциал их совместной с обучающимися деятельности и тем самым сделать свою школу воспитывающей организацией. Воспитательная программа является обязательной частью основной образов</w:t>
      </w:r>
      <w:r>
        <w:rPr>
          <w:rFonts w:ascii="Times New Roman" w:hAnsi="Times New Roman" w:cs="Times New Roman"/>
          <w:sz w:val="24"/>
          <w:szCs w:val="24"/>
        </w:rPr>
        <w:t xml:space="preserve">ательной программы МКОУ « Теребенская средняя школа» </w:t>
      </w:r>
      <w:r w:rsidRPr="00786B7D">
        <w:rPr>
          <w:rFonts w:ascii="Times New Roman" w:hAnsi="Times New Roman" w:cs="Times New Roman"/>
          <w:sz w:val="24"/>
          <w:szCs w:val="24"/>
        </w:rPr>
        <w:t xml:space="preserve">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 Вместе с тем, программа призвана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гимназии. Данная программа воспитания показывает систему </w:t>
      </w:r>
      <w:r>
        <w:rPr>
          <w:rFonts w:ascii="Times New Roman" w:hAnsi="Times New Roman" w:cs="Times New Roman"/>
          <w:sz w:val="24"/>
          <w:szCs w:val="24"/>
        </w:rPr>
        <w:t xml:space="preserve">работы с </w:t>
      </w:r>
      <w:r w:rsidRPr="0086491B">
        <w:rPr>
          <w:rFonts w:ascii="Times New Roman" w:hAnsi="Times New Roman" w:cs="Times New Roman"/>
          <w:sz w:val="24"/>
          <w:szCs w:val="24"/>
        </w:rPr>
        <w:t xml:space="preserve">обучающимися в школе. </w:t>
      </w:r>
    </w:p>
    <w:p w:rsidR="00AA11B5" w:rsidRPr="0086491B" w:rsidRDefault="00AA11B5" w:rsidP="003710DB">
      <w:pPr>
        <w:jc w:val="both"/>
        <w:rPr>
          <w:rFonts w:ascii="Times New Roman" w:hAnsi="Times New Roman" w:cs="Times New Roman"/>
          <w:b/>
          <w:bCs/>
          <w:sz w:val="24"/>
          <w:szCs w:val="24"/>
        </w:rPr>
      </w:pPr>
      <w:r w:rsidRPr="0086491B">
        <w:rPr>
          <w:rFonts w:ascii="Times New Roman" w:hAnsi="Times New Roman" w:cs="Times New Roman"/>
          <w:b/>
          <w:bCs/>
          <w:sz w:val="24"/>
          <w:szCs w:val="24"/>
        </w:rPr>
        <w:t>РАЗДЕЛ I. «ОСОБЕННОСТИ ОРГАНИЗУЕМОГО В ШКОЛЕ ВОСПИТАТЕЛЬНОГО ПРОЦЕССА.</w:t>
      </w:r>
    </w:p>
    <w:p w:rsidR="00AA11B5" w:rsidRPr="008B0124" w:rsidRDefault="00AA11B5" w:rsidP="00AF2063">
      <w:pPr>
        <w:spacing w:line="240" w:lineRule="auto"/>
        <w:jc w:val="both"/>
        <w:rPr>
          <w:rFonts w:ascii="Times New Roman" w:hAnsi="Times New Roman" w:cs="Times New Roman"/>
          <w:b/>
          <w:bCs/>
          <w:sz w:val="24"/>
          <w:szCs w:val="24"/>
        </w:rPr>
      </w:pPr>
      <w:r w:rsidRPr="008B0124">
        <w:rPr>
          <w:rFonts w:ascii="Times New Roman" w:hAnsi="Times New Roman" w:cs="Times New Roman"/>
          <w:kern w:val="2"/>
          <w:sz w:val="24"/>
          <w:szCs w:val="24"/>
          <w:lang w:eastAsia="ru-RU"/>
        </w:rPr>
        <w:t>Общая численность учащихс</w:t>
      </w:r>
      <w:r w:rsidRPr="0086491B">
        <w:rPr>
          <w:rFonts w:ascii="Times New Roman" w:hAnsi="Times New Roman" w:cs="Times New Roman"/>
          <w:kern w:val="2"/>
          <w:sz w:val="24"/>
          <w:szCs w:val="24"/>
          <w:lang w:eastAsia="ru-RU"/>
        </w:rPr>
        <w:t xml:space="preserve">я на начало </w:t>
      </w:r>
      <w:r>
        <w:rPr>
          <w:rFonts w:ascii="Times New Roman" w:hAnsi="Times New Roman" w:cs="Times New Roman"/>
          <w:kern w:val="2"/>
          <w:sz w:val="24"/>
          <w:szCs w:val="24"/>
          <w:lang w:eastAsia="ru-RU"/>
        </w:rPr>
        <w:t>2021-2022</w:t>
      </w:r>
      <w:r w:rsidRPr="0086491B">
        <w:rPr>
          <w:rFonts w:ascii="Times New Roman" w:hAnsi="Times New Roman" w:cs="Times New Roman"/>
          <w:kern w:val="2"/>
          <w:sz w:val="24"/>
          <w:szCs w:val="24"/>
          <w:lang w:eastAsia="ru-RU"/>
        </w:rPr>
        <w:t xml:space="preserve"> учебного года ___85</w:t>
      </w:r>
      <w:r w:rsidRPr="008B0124">
        <w:rPr>
          <w:rFonts w:ascii="Times New Roman" w:hAnsi="Times New Roman" w:cs="Times New Roman"/>
          <w:kern w:val="2"/>
          <w:sz w:val="24"/>
          <w:szCs w:val="24"/>
          <w:lang w:eastAsia="ru-RU"/>
        </w:rPr>
        <w:t>_____чел.</w:t>
      </w:r>
      <w:r w:rsidRPr="0086491B">
        <w:rPr>
          <w:rFonts w:ascii="Times New Roman" w:hAnsi="Times New Roman" w:cs="Times New Roman"/>
          <w:kern w:val="2"/>
          <w:sz w:val="24"/>
          <w:szCs w:val="24"/>
          <w:lang w:eastAsia="ru-RU"/>
        </w:rPr>
        <w:t xml:space="preserve"> </w:t>
      </w:r>
    </w:p>
    <w:p w:rsidR="00AA11B5" w:rsidRPr="0086491B" w:rsidRDefault="00AA11B5" w:rsidP="00AF2063">
      <w:pPr>
        <w:widowControl w:val="0"/>
        <w:wordWrap w:val="0"/>
        <w:autoSpaceDE w:val="0"/>
        <w:autoSpaceDN w:val="0"/>
        <w:spacing w:after="0" w:line="240" w:lineRule="auto"/>
        <w:jc w:val="both"/>
        <w:rPr>
          <w:rFonts w:ascii="Times New Roman" w:hAnsi="Times New Roman" w:cs="Times New Roman"/>
          <w:kern w:val="2"/>
          <w:sz w:val="24"/>
          <w:szCs w:val="24"/>
          <w:lang w:eastAsia="ru-RU"/>
        </w:rPr>
      </w:pPr>
      <w:r w:rsidRPr="008B0124">
        <w:rPr>
          <w:rFonts w:ascii="Times New Roman" w:hAnsi="Times New Roman" w:cs="Times New Roman"/>
          <w:kern w:val="2"/>
          <w:sz w:val="24"/>
          <w:szCs w:val="24"/>
          <w:lang w:eastAsia="ru-RU"/>
        </w:rPr>
        <w:t xml:space="preserve">Детские организации, работающие  в школе : ШДОО « Фортуна», ученическое </w:t>
      </w:r>
    </w:p>
    <w:p w:rsidR="00AA11B5" w:rsidRPr="008B0124" w:rsidRDefault="00AA11B5" w:rsidP="00AF2063">
      <w:pPr>
        <w:widowControl w:val="0"/>
        <w:wordWrap w:val="0"/>
        <w:autoSpaceDE w:val="0"/>
        <w:autoSpaceDN w:val="0"/>
        <w:spacing w:after="0" w:line="240" w:lineRule="auto"/>
        <w:jc w:val="both"/>
        <w:rPr>
          <w:rFonts w:ascii="Times New Roman" w:hAnsi="Times New Roman" w:cs="Times New Roman"/>
          <w:kern w:val="2"/>
          <w:sz w:val="24"/>
          <w:szCs w:val="24"/>
          <w:lang w:eastAsia="ru-RU"/>
        </w:rPr>
      </w:pPr>
      <w:r w:rsidRPr="008B0124">
        <w:rPr>
          <w:rFonts w:ascii="Times New Roman" w:hAnsi="Times New Roman" w:cs="Times New Roman"/>
          <w:kern w:val="2"/>
          <w:sz w:val="24"/>
          <w:szCs w:val="24"/>
          <w:lang w:eastAsia="ru-RU"/>
        </w:rPr>
        <w:t>самоуправление « Шанс» , волонтерский отряд «Юные Россияне</w:t>
      </w:r>
      <w:r w:rsidRPr="0086491B">
        <w:rPr>
          <w:rFonts w:ascii="Times New Roman" w:hAnsi="Times New Roman" w:cs="Times New Roman"/>
          <w:kern w:val="2"/>
          <w:sz w:val="24"/>
          <w:szCs w:val="24"/>
          <w:lang w:eastAsia="ru-RU"/>
        </w:rPr>
        <w:t>», отряд ЮИД «Светофор,Школьное ле</w:t>
      </w:r>
      <w:r w:rsidRPr="008B0124">
        <w:rPr>
          <w:rFonts w:ascii="Times New Roman" w:hAnsi="Times New Roman" w:cs="Times New Roman"/>
          <w:kern w:val="2"/>
          <w:sz w:val="24"/>
          <w:szCs w:val="24"/>
          <w:lang w:eastAsia="ru-RU"/>
        </w:rPr>
        <w:t>сничество « Лесная полоса».</w:t>
      </w:r>
    </w:p>
    <w:p w:rsidR="00AA11B5" w:rsidRPr="001D1DE8" w:rsidRDefault="00AA11B5" w:rsidP="00AF2063">
      <w:pPr>
        <w:widowControl w:val="0"/>
        <w:wordWrap w:val="0"/>
        <w:autoSpaceDE w:val="0"/>
        <w:autoSpaceDN w:val="0"/>
        <w:spacing w:after="0" w:line="240" w:lineRule="auto"/>
        <w:jc w:val="both"/>
        <w:rPr>
          <w:rFonts w:ascii="Times New Roman" w:hAnsi="Times New Roman" w:cs="Times New Roman"/>
          <w:sz w:val="24"/>
          <w:szCs w:val="24"/>
        </w:rPr>
      </w:pPr>
      <w:r w:rsidRPr="001D1DE8">
        <w:rPr>
          <w:rFonts w:ascii="Times New Roman" w:hAnsi="Times New Roman" w:cs="Times New Roman"/>
          <w:kern w:val="2"/>
          <w:sz w:val="24"/>
          <w:szCs w:val="24"/>
          <w:lang w:eastAsia="ru-RU"/>
        </w:rPr>
        <w:t>Количество кружков  по интересам и спортивных  се</w:t>
      </w:r>
      <w:r>
        <w:rPr>
          <w:rFonts w:ascii="Times New Roman" w:hAnsi="Times New Roman" w:cs="Times New Roman"/>
          <w:kern w:val="2"/>
          <w:sz w:val="24"/>
          <w:szCs w:val="24"/>
          <w:lang w:eastAsia="ru-RU"/>
        </w:rPr>
        <w:t>кций, работающих   в школе -</w:t>
      </w:r>
      <w:r w:rsidRPr="001D1DE8">
        <w:rPr>
          <w:rFonts w:ascii="Times New Roman" w:hAnsi="Times New Roman" w:cs="Times New Roman"/>
          <w:kern w:val="2"/>
          <w:sz w:val="24"/>
          <w:szCs w:val="24"/>
          <w:lang w:eastAsia="ru-RU"/>
        </w:rPr>
        <w:t>12</w:t>
      </w:r>
      <w:r w:rsidRPr="001D1DE8">
        <w:rPr>
          <w:rFonts w:ascii="Times New Roman" w:hAnsi="Times New Roman" w:cs="Times New Roman"/>
          <w:sz w:val="24"/>
          <w:szCs w:val="24"/>
        </w:rPr>
        <w:t xml:space="preserve"> </w:t>
      </w:r>
      <w:r>
        <w:rPr>
          <w:rFonts w:ascii="Times New Roman" w:hAnsi="Times New Roman" w:cs="Times New Roman"/>
          <w:sz w:val="24"/>
          <w:szCs w:val="24"/>
        </w:rPr>
        <w:t>.</w:t>
      </w:r>
    </w:p>
    <w:p w:rsidR="00AA11B5" w:rsidRPr="001D1DE8" w:rsidRDefault="00AA11B5" w:rsidP="00AF2063">
      <w:pPr>
        <w:widowControl w:val="0"/>
        <w:wordWrap w:val="0"/>
        <w:autoSpaceDE w:val="0"/>
        <w:autoSpaceDN w:val="0"/>
        <w:spacing w:after="0" w:line="240" w:lineRule="auto"/>
        <w:jc w:val="both"/>
        <w:rPr>
          <w:rFonts w:ascii="Times New Roman" w:hAnsi="Times New Roman" w:cs="Times New Roman"/>
          <w:sz w:val="24"/>
          <w:szCs w:val="24"/>
        </w:rPr>
      </w:pPr>
      <w:r w:rsidRPr="001D1DE8">
        <w:rPr>
          <w:rFonts w:ascii="Times New Roman" w:hAnsi="Times New Roman" w:cs="Times New Roman"/>
          <w:sz w:val="24"/>
          <w:szCs w:val="24"/>
        </w:rPr>
        <w:t>В школе созданы все необходимые условия для обучения и воспитания детей любой категории: в соответствии с требованиями ФГОС обустроены и оснащены современным учебным оборудованием учебные кабинеты, обеспечены компьютерной техникой и доступом в интернет через подключение Wi-Fi имеется оборудование в учебных кабинетах для</w:t>
      </w:r>
      <w:r>
        <w:rPr>
          <w:rFonts w:ascii="Times New Roman" w:hAnsi="Times New Roman" w:cs="Times New Roman"/>
          <w:sz w:val="24"/>
          <w:szCs w:val="24"/>
        </w:rPr>
        <w:t xml:space="preserve">           </w:t>
      </w:r>
      <w:r w:rsidRPr="001D1DE8">
        <w:rPr>
          <w:rFonts w:ascii="Times New Roman" w:hAnsi="Times New Roman" w:cs="Times New Roman"/>
          <w:sz w:val="24"/>
          <w:szCs w:val="24"/>
        </w:rPr>
        <w:t xml:space="preserve"> специалистов для проведения  коррекционо</w:t>
      </w:r>
      <w:r>
        <w:t xml:space="preserve">- </w:t>
      </w:r>
      <w:r w:rsidRPr="001D1DE8">
        <w:rPr>
          <w:rFonts w:ascii="Times New Roman" w:hAnsi="Times New Roman" w:cs="Times New Roman"/>
          <w:sz w:val="24"/>
          <w:szCs w:val="24"/>
        </w:rPr>
        <w:t>развивающих занятий, спортзал, малый спортивный зал, спортивная площадка. Необходимые меры доступности и безопасности обеспечены в соответствии с нормативными требованиями</w:t>
      </w:r>
    </w:p>
    <w:p w:rsidR="00AA11B5" w:rsidRDefault="00AA11B5" w:rsidP="00AF2063">
      <w:pPr>
        <w:widowControl w:val="0"/>
        <w:wordWrap w:val="0"/>
        <w:autoSpaceDE w:val="0"/>
        <w:autoSpaceDN w:val="0"/>
        <w:spacing w:after="0" w:line="240" w:lineRule="auto"/>
        <w:jc w:val="both"/>
        <w:rPr>
          <w:rFonts w:ascii="Times New Roman" w:hAnsi="Times New Roman" w:cs="Times New Roman"/>
          <w:sz w:val="24"/>
          <w:szCs w:val="24"/>
        </w:rPr>
      </w:pPr>
      <w:r w:rsidRPr="0086491B">
        <w:rPr>
          <w:rFonts w:ascii="Times New Roman" w:hAnsi="Times New Roman" w:cs="Times New Roman"/>
          <w:sz w:val="24"/>
          <w:szCs w:val="24"/>
        </w:rPr>
        <w:t xml:space="preserve">Значительная часть семей </w:t>
      </w:r>
      <w:r>
        <w:rPr>
          <w:rFonts w:ascii="Times New Roman" w:hAnsi="Times New Roman" w:cs="Times New Roman"/>
          <w:sz w:val="24"/>
          <w:szCs w:val="24"/>
        </w:rPr>
        <w:t xml:space="preserve"> учащихся </w:t>
      </w:r>
      <w:r w:rsidRPr="0086491B">
        <w:rPr>
          <w:rFonts w:ascii="Times New Roman" w:hAnsi="Times New Roman" w:cs="Times New Roman"/>
          <w:sz w:val="24"/>
          <w:szCs w:val="24"/>
        </w:rPr>
        <w:t>связана со школой тесными узами: учились дети</w:t>
      </w:r>
      <w:r>
        <w:rPr>
          <w:rFonts w:ascii="Times New Roman" w:hAnsi="Times New Roman" w:cs="Times New Roman"/>
          <w:sz w:val="24"/>
          <w:szCs w:val="24"/>
        </w:rPr>
        <w:t>,</w:t>
      </w:r>
    </w:p>
    <w:p w:rsidR="00AA11B5" w:rsidRPr="0086491B" w:rsidRDefault="00AA11B5" w:rsidP="00AF2063">
      <w:pPr>
        <w:widowControl w:val="0"/>
        <w:wordWrap w:val="0"/>
        <w:autoSpaceDE w:val="0"/>
        <w:autoSpaceDN w:val="0"/>
        <w:spacing w:after="0" w:line="240" w:lineRule="auto"/>
        <w:jc w:val="both"/>
        <w:rPr>
          <w:rFonts w:ascii="Times New Roman" w:hAnsi="Times New Roman" w:cs="Times New Roman"/>
          <w:sz w:val="24"/>
          <w:szCs w:val="24"/>
        </w:rPr>
      </w:pPr>
      <w:r w:rsidRPr="0086491B">
        <w:rPr>
          <w:rFonts w:ascii="Times New Roman" w:hAnsi="Times New Roman" w:cs="Times New Roman"/>
          <w:sz w:val="24"/>
          <w:szCs w:val="24"/>
        </w:rPr>
        <w:t xml:space="preserve">внуки. Эта </w:t>
      </w:r>
      <w:r w:rsidRPr="0086491B">
        <w:rPr>
          <w:rFonts w:ascii="Times New Roman" w:hAnsi="Times New Roman" w:cs="Times New Roman"/>
          <w:b/>
          <w:bCs/>
          <w:sz w:val="24"/>
          <w:szCs w:val="24"/>
        </w:rPr>
        <w:t>особенность</w:t>
      </w:r>
      <w:r w:rsidRPr="0086491B">
        <w:rPr>
          <w:rFonts w:ascii="Times New Roman" w:hAnsi="Times New Roman" w:cs="Times New Roman"/>
          <w:sz w:val="24"/>
          <w:szCs w:val="24"/>
        </w:rPr>
        <w:t xml:space="preserve"> играет важную роль в воспитательном процессе, способствует  </w:t>
      </w:r>
    </w:p>
    <w:p w:rsidR="00AA11B5" w:rsidRPr="0086491B" w:rsidRDefault="00AA11B5" w:rsidP="00AF2063">
      <w:pPr>
        <w:widowControl w:val="0"/>
        <w:wordWrap w:val="0"/>
        <w:autoSpaceDE w:val="0"/>
        <w:autoSpaceDN w:val="0"/>
        <w:spacing w:after="0" w:line="240" w:lineRule="auto"/>
        <w:jc w:val="both"/>
        <w:rPr>
          <w:rFonts w:ascii="Times New Roman" w:hAnsi="Times New Roman" w:cs="Times New Roman"/>
          <w:sz w:val="24"/>
          <w:szCs w:val="24"/>
        </w:rPr>
      </w:pPr>
      <w:r w:rsidRPr="0086491B">
        <w:rPr>
          <w:rFonts w:ascii="Times New Roman" w:hAnsi="Times New Roman" w:cs="Times New Roman"/>
          <w:sz w:val="24"/>
          <w:szCs w:val="24"/>
        </w:rPr>
        <w:t>формированию благоприятного микроклимата, доверительных отношений, укреплению</w:t>
      </w:r>
    </w:p>
    <w:p w:rsidR="00AA11B5" w:rsidRPr="0086491B" w:rsidRDefault="00AA11B5" w:rsidP="00AF2063">
      <w:pPr>
        <w:widowControl w:val="0"/>
        <w:wordWrap w:val="0"/>
        <w:autoSpaceDE w:val="0"/>
        <w:autoSpaceDN w:val="0"/>
        <w:spacing w:after="0" w:line="240" w:lineRule="auto"/>
        <w:jc w:val="both"/>
        <w:rPr>
          <w:rFonts w:ascii="Times New Roman" w:hAnsi="Times New Roman" w:cs="Times New Roman"/>
          <w:sz w:val="24"/>
          <w:szCs w:val="24"/>
        </w:rPr>
      </w:pPr>
      <w:r w:rsidRPr="0086491B">
        <w:rPr>
          <w:rFonts w:ascii="Times New Roman" w:hAnsi="Times New Roman" w:cs="Times New Roman"/>
          <w:sz w:val="24"/>
          <w:szCs w:val="24"/>
        </w:rPr>
        <w:t xml:space="preserve"> традиций, лучшему взаимопониманию родителей, учащихся и учителей не только в </w:t>
      </w:r>
    </w:p>
    <w:p w:rsidR="00AA11B5" w:rsidRPr="0086491B" w:rsidRDefault="00AA11B5" w:rsidP="00AF2063">
      <w:pPr>
        <w:widowControl w:val="0"/>
        <w:wordWrap w:val="0"/>
        <w:autoSpaceDE w:val="0"/>
        <w:autoSpaceDN w:val="0"/>
        <w:spacing w:after="0" w:line="240" w:lineRule="auto"/>
        <w:jc w:val="both"/>
        <w:rPr>
          <w:rFonts w:ascii="Times New Roman" w:hAnsi="Times New Roman" w:cs="Times New Roman"/>
          <w:sz w:val="24"/>
          <w:szCs w:val="24"/>
        </w:rPr>
      </w:pPr>
      <w:r w:rsidRPr="0086491B">
        <w:rPr>
          <w:rFonts w:ascii="Times New Roman" w:hAnsi="Times New Roman" w:cs="Times New Roman"/>
          <w:sz w:val="24"/>
          <w:szCs w:val="24"/>
        </w:rPr>
        <w:t>школе, но и в поселении в целом. В зависимости от данных факторов построен учебный и воспитательный процесс, осуществляется внеурочная деятельность, работают кружки и</w:t>
      </w:r>
      <w:r>
        <w:rPr>
          <w:rFonts w:ascii="Times New Roman" w:hAnsi="Times New Roman" w:cs="Times New Roman"/>
          <w:sz w:val="24"/>
          <w:szCs w:val="24"/>
        </w:rPr>
        <w:t xml:space="preserve"> </w:t>
      </w:r>
    </w:p>
    <w:p w:rsidR="00AA11B5" w:rsidRPr="0086491B" w:rsidRDefault="00AA11B5" w:rsidP="00AF2063">
      <w:pPr>
        <w:widowControl w:val="0"/>
        <w:wordWrap w:val="0"/>
        <w:autoSpaceDE w:val="0"/>
        <w:autoSpaceDN w:val="0"/>
        <w:spacing w:after="0" w:line="240" w:lineRule="auto"/>
        <w:jc w:val="both"/>
        <w:rPr>
          <w:rFonts w:ascii="Times New Roman" w:hAnsi="Times New Roman" w:cs="Times New Roman"/>
          <w:sz w:val="24"/>
          <w:szCs w:val="24"/>
        </w:rPr>
      </w:pPr>
      <w:r w:rsidRPr="0086491B">
        <w:rPr>
          <w:rFonts w:ascii="Times New Roman" w:hAnsi="Times New Roman" w:cs="Times New Roman"/>
          <w:sz w:val="24"/>
          <w:szCs w:val="24"/>
        </w:rPr>
        <w:t xml:space="preserve"> секции дополнительного образования. Воспитательная система школы складывается из</w:t>
      </w:r>
    </w:p>
    <w:p w:rsidR="00AA11B5" w:rsidRPr="0086491B" w:rsidRDefault="00AA11B5" w:rsidP="00AF2063">
      <w:pPr>
        <w:widowControl w:val="0"/>
        <w:wordWrap w:val="0"/>
        <w:autoSpaceDE w:val="0"/>
        <w:autoSpaceDN w:val="0"/>
        <w:spacing w:after="0" w:line="240" w:lineRule="auto"/>
        <w:jc w:val="both"/>
        <w:rPr>
          <w:rFonts w:ascii="Times New Roman" w:hAnsi="Times New Roman" w:cs="Times New Roman"/>
          <w:sz w:val="24"/>
          <w:szCs w:val="24"/>
        </w:rPr>
      </w:pPr>
      <w:r w:rsidRPr="0086491B">
        <w:rPr>
          <w:rFonts w:ascii="Times New Roman" w:hAnsi="Times New Roman" w:cs="Times New Roman"/>
          <w:sz w:val="24"/>
          <w:szCs w:val="24"/>
        </w:rPr>
        <w:t xml:space="preserve"> совместной деятельности учителей, учащихся, родителей, педагогов дополнительного </w:t>
      </w:r>
    </w:p>
    <w:p w:rsidR="00AA11B5" w:rsidRPr="0086491B" w:rsidRDefault="00AA11B5" w:rsidP="00AF2063">
      <w:pPr>
        <w:widowControl w:val="0"/>
        <w:wordWrap w:val="0"/>
        <w:autoSpaceDE w:val="0"/>
        <w:autoSpaceDN w:val="0"/>
        <w:spacing w:after="0" w:line="240" w:lineRule="auto"/>
        <w:jc w:val="both"/>
        <w:rPr>
          <w:rFonts w:ascii="Times New Roman" w:hAnsi="Times New Roman" w:cs="Times New Roman"/>
          <w:sz w:val="24"/>
          <w:szCs w:val="24"/>
        </w:rPr>
      </w:pPr>
      <w:r w:rsidRPr="0086491B">
        <w:rPr>
          <w:rFonts w:ascii="Times New Roman" w:hAnsi="Times New Roman" w:cs="Times New Roman"/>
          <w:sz w:val="24"/>
          <w:szCs w:val="24"/>
        </w:rPr>
        <w:t>образования, педагогов учреждений культуры и спорта, из воспитания на уроке, вне</w:t>
      </w:r>
    </w:p>
    <w:p w:rsidR="00AA11B5" w:rsidRPr="0086491B" w:rsidRDefault="00AA11B5" w:rsidP="00AF2063">
      <w:pPr>
        <w:widowControl w:val="0"/>
        <w:wordWrap w:val="0"/>
        <w:autoSpaceDE w:val="0"/>
        <w:autoSpaceDN w:val="0"/>
        <w:spacing w:after="0" w:line="240" w:lineRule="auto"/>
        <w:jc w:val="both"/>
        <w:rPr>
          <w:rFonts w:ascii="Times New Roman" w:hAnsi="Times New Roman" w:cs="Times New Roman"/>
          <w:sz w:val="24"/>
          <w:szCs w:val="24"/>
        </w:rPr>
      </w:pPr>
      <w:r w:rsidRPr="0086491B">
        <w:rPr>
          <w:rFonts w:ascii="Times New Roman" w:hAnsi="Times New Roman" w:cs="Times New Roman"/>
          <w:sz w:val="24"/>
          <w:szCs w:val="24"/>
        </w:rPr>
        <w:t xml:space="preserve"> урока: через систему дополнительного образования, реализацию программ воспитания области и района, преемственности детский сад-школа, экскурсионной и творческой</w:t>
      </w:r>
    </w:p>
    <w:p w:rsidR="00AA11B5" w:rsidRPr="0086491B" w:rsidRDefault="00AA11B5" w:rsidP="00AF2063">
      <w:pPr>
        <w:widowControl w:val="0"/>
        <w:wordWrap w:val="0"/>
        <w:autoSpaceDE w:val="0"/>
        <w:autoSpaceDN w:val="0"/>
        <w:spacing w:after="0" w:line="240" w:lineRule="auto"/>
        <w:jc w:val="both"/>
        <w:rPr>
          <w:rFonts w:ascii="Times New Roman" w:hAnsi="Times New Roman" w:cs="Times New Roman"/>
          <w:sz w:val="24"/>
          <w:szCs w:val="24"/>
        </w:rPr>
      </w:pPr>
      <w:r w:rsidRPr="0086491B">
        <w:rPr>
          <w:rFonts w:ascii="Times New Roman" w:hAnsi="Times New Roman" w:cs="Times New Roman"/>
          <w:sz w:val="24"/>
          <w:szCs w:val="24"/>
        </w:rPr>
        <w:t xml:space="preserve"> деятельности. Основная идея, которой руководствуется педагогический коллектив школы - идея творчества. Педагоги школы уделяют большое внимание воспитанию учащихся, </w:t>
      </w:r>
    </w:p>
    <w:p w:rsidR="00AA11B5" w:rsidRDefault="00AA11B5" w:rsidP="00AF2063">
      <w:pPr>
        <w:widowControl w:val="0"/>
        <w:wordWrap w:val="0"/>
        <w:autoSpaceDE w:val="0"/>
        <w:autoSpaceDN w:val="0"/>
        <w:spacing w:after="0" w:line="240" w:lineRule="auto"/>
        <w:jc w:val="both"/>
        <w:rPr>
          <w:rFonts w:ascii="Times New Roman" w:hAnsi="Times New Roman" w:cs="Times New Roman"/>
          <w:sz w:val="24"/>
          <w:szCs w:val="24"/>
        </w:rPr>
      </w:pPr>
      <w:r w:rsidRPr="0086491B">
        <w:rPr>
          <w:rFonts w:ascii="Times New Roman" w:hAnsi="Times New Roman" w:cs="Times New Roman"/>
          <w:sz w:val="24"/>
          <w:szCs w:val="24"/>
        </w:rPr>
        <w:t>совершенствованию и обновлению внеклассной воспитательной деятельности с детьми.</w:t>
      </w:r>
    </w:p>
    <w:p w:rsidR="00AA11B5" w:rsidRPr="0086491B" w:rsidRDefault="00AA11B5" w:rsidP="00AF2063">
      <w:pPr>
        <w:widowControl w:val="0"/>
        <w:wordWrap w:val="0"/>
        <w:autoSpaceDE w:val="0"/>
        <w:autoSpaceDN w:val="0"/>
        <w:spacing w:after="0" w:line="240" w:lineRule="auto"/>
        <w:jc w:val="both"/>
        <w:rPr>
          <w:rFonts w:ascii="Times New Roman" w:hAnsi="Times New Roman" w:cs="Times New Roman"/>
          <w:sz w:val="24"/>
          <w:szCs w:val="24"/>
        </w:rPr>
      </w:pPr>
      <w:r w:rsidRPr="0086491B">
        <w:rPr>
          <w:rFonts w:ascii="Times New Roman" w:hAnsi="Times New Roman" w:cs="Times New Roman"/>
          <w:sz w:val="24"/>
          <w:szCs w:val="24"/>
        </w:rPr>
        <w:t xml:space="preserve"> Управление воспитательным процессом осуществляется на уровне всех участников </w:t>
      </w:r>
    </w:p>
    <w:p w:rsidR="00AA11B5" w:rsidRPr="0086491B" w:rsidRDefault="00AA11B5" w:rsidP="00AF2063">
      <w:pPr>
        <w:widowControl w:val="0"/>
        <w:wordWrap w:val="0"/>
        <w:autoSpaceDE w:val="0"/>
        <w:autoSpaceDN w:val="0"/>
        <w:spacing w:after="0" w:line="240" w:lineRule="auto"/>
        <w:jc w:val="both"/>
        <w:rPr>
          <w:rFonts w:ascii="Times New Roman" w:hAnsi="Times New Roman" w:cs="Times New Roman"/>
          <w:sz w:val="24"/>
          <w:szCs w:val="24"/>
        </w:rPr>
      </w:pPr>
      <w:r w:rsidRPr="0086491B">
        <w:rPr>
          <w:rFonts w:ascii="Times New Roman" w:hAnsi="Times New Roman" w:cs="Times New Roman"/>
          <w:sz w:val="24"/>
          <w:szCs w:val="24"/>
        </w:rPr>
        <w:t>образовательного процесса. Наряду с администрацией, в решении принципиальных</w:t>
      </w:r>
    </w:p>
    <w:p w:rsidR="00AA11B5" w:rsidRPr="0086491B" w:rsidRDefault="00AA11B5" w:rsidP="00AF2063">
      <w:pPr>
        <w:widowControl w:val="0"/>
        <w:wordWrap w:val="0"/>
        <w:autoSpaceDE w:val="0"/>
        <w:autoSpaceDN w:val="0"/>
        <w:spacing w:after="0" w:line="240" w:lineRule="auto"/>
        <w:jc w:val="both"/>
        <w:rPr>
          <w:rFonts w:ascii="Times New Roman" w:hAnsi="Times New Roman" w:cs="Times New Roman"/>
          <w:sz w:val="24"/>
          <w:szCs w:val="24"/>
        </w:rPr>
      </w:pPr>
      <w:r w:rsidRPr="0086491B">
        <w:rPr>
          <w:rFonts w:ascii="Times New Roman" w:hAnsi="Times New Roman" w:cs="Times New Roman"/>
          <w:sz w:val="24"/>
          <w:szCs w:val="24"/>
        </w:rPr>
        <w:t xml:space="preserve"> вопросов воспитания, развития школы участвуют советы самоуправления: Управляющий Совет школы, классные родительские комитеты, и Совет старшеклассников. Активную </w:t>
      </w:r>
    </w:p>
    <w:p w:rsidR="00AA11B5" w:rsidRPr="0086491B" w:rsidRDefault="00AA11B5" w:rsidP="00AF2063">
      <w:pPr>
        <w:widowControl w:val="0"/>
        <w:wordWrap w:val="0"/>
        <w:autoSpaceDE w:val="0"/>
        <w:autoSpaceDN w:val="0"/>
        <w:spacing w:after="0" w:line="240" w:lineRule="auto"/>
        <w:jc w:val="both"/>
        <w:rPr>
          <w:rFonts w:ascii="Times New Roman" w:hAnsi="Times New Roman" w:cs="Times New Roman"/>
          <w:sz w:val="24"/>
          <w:szCs w:val="24"/>
        </w:rPr>
      </w:pPr>
      <w:r w:rsidRPr="0086491B">
        <w:rPr>
          <w:rFonts w:ascii="Times New Roman" w:hAnsi="Times New Roman" w:cs="Times New Roman"/>
          <w:sz w:val="24"/>
          <w:szCs w:val="24"/>
        </w:rPr>
        <w:t>роль в обогащении и совершенствовании воспитательной деятельности играют</w:t>
      </w:r>
    </w:p>
    <w:p w:rsidR="00AA11B5" w:rsidRPr="0086491B" w:rsidRDefault="00AA11B5" w:rsidP="00AF2063">
      <w:pPr>
        <w:widowControl w:val="0"/>
        <w:wordWrap w:val="0"/>
        <w:autoSpaceDE w:val="0"/>
        <w:autoSpaceDN w:val="0"/>
        <w:spacing w:after="0" w:line="240" w:lineRule="auto"/>
        <w:jc w:val="both"/>
        <w:rPr>
          <w:rFonts w:ascii="Times New Roman" w:hAnsi="Times New Roman" w:cs="Times New Roman"/>
          <w:sz w:val="24"/>
          <w:szCs w:val="24"/>
        </w:rPr>
      </w:pPr>
      <w:r w:rsidRPr="0086491B">
        <w:rPr>
          <w:rFonts w:ascii="Times New Roman" w:hAnsi="Times New Roman" w:cs="Times New Roman"/>
          <w:sz w:val="24"/>
          <w:szCs w:val="24"/>
        </w:rPr>
        <w:t xml:space="preserve"> объединения дополнительного образования. Учащиеся, занимающиеся в кружках, как </w:t>
      </w:r>
    </w:p>
    <w:p w:rsidR="00AA11B5" w:rsidRPr="0086491B" w:rsidRDefault="00AA11B5" w:rsidP="00AF2063">
      <w:pPr>
        <w:widowControl w:val="0"/>
        <w:wordWrap w:val="0"/>
        <w:autoSpaceDE w:val="0"/>
        <w:autoSpaceDN w:val="0"/>
        <w:spacing w:after="0" w:line="240" w:lineRule="auto"/>
        <w:jc w:val="both"/>
        <w:rPr>
          <w:rFonts w:ascii="Times New Roman" w:hAnsi="Times New Roman" w:cs="Times New Roman"/>
          <w:sz w:val="24"/>
          <w:szCs w:val="24"/>
        </w:rPr>
      </w:pPr>
      <w:r w:rsidRPr="0086491B">
        <w:rPr>
          <w:rFonts w:ascii="Times New Roman" w:hAnsi="Times New Roman" w:cs="Times New Roman"/>
          <w:sz w:val="24"/>
          <w:szCs w:val="24"/>
        </w:rPr>
        <w:t>правило, проявляют больший интерес к познанию, а педагогов работа в кружках</w:t>
      </w:r>
    </w:p>
    <w:p w:rsidR="00AA11B5" w:rsidRPr="0086491B" w:rsidRDefault="00AA11B5" w:rsidP="00AF2063">
      <w:pPr>
        <w:widowControl w:val="0"/>
        <w:wordWrap w:val="0"/>
        <w:autoSpaceDE w:val="0"/>
        <w:autoSpaceDN w:val="0"/>
        <w:spacing w:after="0" w:line="240" w:lineRule="auto"/>
        <w:jc w:val="both"/>
        <w:rPr>
          <w:rFonts w:ascii="Times New Roman" w:hAnsi="Times New Roman" w:cs="Times New Roman"/>
          <w:sz w:val="24"/>
          <w:szCs w:val="24"/>
        </w:rPr>
      </w:pPr>
      <w:r w:rsidRPr="0086491B">
        <w:rPr>
          <w:rFonts w:ascii="Times New Roman" w:hAnsi="Times New Roman" w:cs="Times New Roman"/>
          <w:sz w:val="24"/>
          <w:szCs w:val="24"/>
        </w:rPr>
        <w:t xml:space="preserve"> стимулирует к поиску творческих путей в организации учебно-познавательной</w:t>
      </w:r>
    </w:p>
    <w:p w:rsidR="00AA11B5" w:rsidRPr="0086491B" w:rsidRDefault="00AA11B5" w:rsidP="00AF2063">
      <w:pPr>
        <w:widowControl w:val="0"/>
        <w:wordWrap w:val="0"/>
        <w:autoSpaceDE w:val="0"/>
        <w:autoSpaceDN w:val="0"/>
        <w:spacing w:after="0" w:line="240" w:lineRule="auto"/>
        <w:jc w:val="both"/>
        <w:rPr>
          <w:rFonts w:ascii="Times New Roman" w:hAnsi="Times New Roman" w:cs="Times New Roman"/>
          <w:sz w:val="24"/>
          <w:szCs w:val="24"/>
        </w:rPr>
      </w:pPr>
      <w:r w:rsidRPr="0086491B">
        <w:rPr>
          <w:rFonts w:ascii="Times New Roman" w:hAnsi="Times New Roman" w:cs="Times New Roman"/>
          <w:sz w:val="24"/>
          <w:szCs w:val="24"/>
        </w:rPr>
        <w:t xml:space="preserve"> деятельности. В школе открыты и успешно функционирует объединения по интересам: </w:t>
      </w:r>
    </w:p>
    <w:p w:rsidR="00AA11B5" w:rsidRPr="0086491B" w:rsidRDefault="00AA11B5" w:rsidP="00AF2063">
      <w:pPr>
        <w:widowControl w:val="0"/>
        <w:wordWrap w:val="0"/>
        <w:autoSpaceDE w:val="0"/>
        <w:autoSpaceDN w:val="0"/>
        <w:spacing w:after="0" w:line="240" w:lineRule="auto"/>
        <w:jc w:val="both"/>
        <w:rPr>
          <w:rFonts w:ascii="Times New Roman" w:hAnsi="Times New Roman" w:cs="Times New Roman"/>
          <w:sz w:val="24"/>
          <w:szCs w:val="24"/>
        </w:rPr>
      </w:pPr>
      <w:r w:rsidRPr="0086491B">
        <w:rPr>
          <w:rFonts w:ascii="Times New Roman" w:hAnsi="Times New Roman" w:cs="Times New Roman"/>
          <w:sz w:val="24"/>
          <w:szCs w:val="24"/>
        </w:rPr>
        <w:t>спортивные секции и кружки. Они оказывают целенаправленное воздействие на личность ученика, удовлетворяя ее потребности в различных видах деятельности. В культурно –</w:t>
      </w:r>
    </w:p>
    <w:p w:rsidR="00AA11B5" w:rsidRPr="0086491B" w:rsidRDefault="00AA11B5" w:rsidP="00AF2063">
      <w:pPr>
        <w:widowControl w:val="0"/>
        <w:wordWrap w:val="0"/>
        <w:autoSpaceDE w:val="0"/>
        <w:autoSpaceDN w:val="0"/>
        <w:spacing w:after="0" w:line="240" w:lineRule="auto"/>
        <w:jc w:val="both"/>
        <w:rPr>
          <w:rFonts w:ascii="Times New Roman" w:hAnsi="Times New Roman" w:cs="Times New Roman"/>
          <w:sz w:val="24"/>
          <w:szCs w:val="24"/>
        </w:rPr>
      </w:pPr>
      <w:r w:rsidRPr="0086491B">
        <w:rPr>
          <w:rFonts w:ascii="Times New Roman" w:hAnsi="Times New Roman" w:cs="Times New Roman"/>
          <w:sz w:val="24"/>
          <w:szCs w:val="24"/>
        </w:rPr>
        <w:t xml:space="preserve"> досуговом социуме школа взаимодействует с учреждениями дополнительного </w:t>
      </w:r>
    </w:p>
    <w:p w:rsidR="00AA11B5" w:rsidRPr="0086491B" w:rsidRDefault="00AA11B5" w:rsidP="00AF2063">
      <w:pPr>
        <w:widowControl w:val="0"/>
        <w:wordWrap w:val="0"/>
        <w:autoSpaceDE w:val="0"/>
        <w:autoSpaceDN w:val="0"/>
        <w:spacing w:after="0" w:line="240" w:lineRule="auto"/>
        <w:jc w:val="both"/>
        <w:rPr>
          <w:rFonts w:ascii="Times New Roman" w:hAnsi="Times New Roman" w:cs="Times New Roman"/>
          <w:sz w:val="24"/>
          <w:szCs w:val="24"/>
        </w:rPr>
      </w:pPr>
      <w:r w:rsidRPr="0086491B">
        <w:rPr>
          <w:rFonts w:ascii="Times New Roman" w:hAnsi="Times New Roman" w:cs="Times New Roman"/>
          <w:sz w:val="24"/>
          <w:szCs w:val="24"/>
        </w:rPr>
        <w:t xml:space="preserve">образования. Традиции коллектива - это обычаи, порядки, правила поведения, </w:t>
      </w:r>
    </w:p>
    <w:p w:rsidR="00AA11B5" w:rsidRDefault="00AA11B5" w:rsidP="00AF2063">
      <w:pPr>
        <w:widowControl w:val="0"/>
        <w:wordWrap w:val="0"/>
        <w:autoSpaceDE w:val="0"/>
        <w:autoSpaceDN w:val="0"/>
        <w:spacing w:after="0" w:line="240" w:lineRule="auto"/>
        <w:jc w:val="both"/>
        <w:rPr>
          <w:rFonts w:ascii="Times New Roman" w:hAnsi="Times New Roman" w:cs="Times New Roman"/>
          <w:sz w:val="24"/>
          <w:szCs w:val="24"/>
        </w:rPr>
      </w:pPr>
      <w:r w:rsidRPr="0086491B">
        <w:rPr>
          <w:rFonts w:ascii="Times New Roman" w:hAnsi="Times New Roman" w:cs="Times New Roman"/>
          <w:sz w:val="24"/>
          <w:szCs w:val="24"/>
        </w:rPr>
        <w:t>установившиеся в нем, оберегаемые им, передаваемые от одного поколения</w:t>
      </w:r>
    </w:p>
    <w:p w:rsidR="00AA11B5" w:rsidRDefault="00AA11B5" w:rsidP="00AF2063">
      <w:pPr>
        <w:widowControl w:val="0"/>
        <w:wordWrap w:val="0"/>
        <w:autoSpaceDE w:val="0"/>
        <w:autoSpaceDN w:val="0"/>
        <w:spacing w:after="0" w:line="240" w:lineRule="auto"/>
        <w:jc w:val="both"/>
        <w:rPr>
          <w:rFonts w:ascii="Times New Roman" w:hAnsi="Times New Roman" w:cs="Times New Roman"/>
          <w:sz w:val="24"/>
          <w:szCs w:val="24"/>
        </w:rPr>
      </w:pPr>
      <w:r w:rsidRPr="0086491B">
        <w:rPr>
          <w:rFonts w:ascii="Times New Roman" w:hAnsi="Times New Roman" w:cs="Times New Roman"/>
          <w:sz w:val="24"/>
          <w:szCs w:val="24"/>
        </w:rPr>
        <w:t xml:space="preserve"> воспитанников к другому. В школе накоплен богатый опыт работы по КТД. В течение</w:t>
      </w:r>
    </w:p>
    <w:p w:rsidR="00AA11B5" w:rsidRPr="0086491B" w:rsidRDefault="00AA11B5" w:rsidP="00AF2063">
      <w:pPr>
        <w:widowControl w:val="0"/>
        <w:wordWrap w:val="0"/>
        <w:autoSpaceDE w:val="0"/>
        <w:autoSpaceDN w:val="0"/>
        <w:spacing w:after="0" w:line="240" w:lineRule="auto"/>
        <w:jc w:val="both"/>
        <w:rPr>
          <w:rFonts w:ascii="Times New Roman" w:hAnsi="Times New Roman" w:cs="Times New Roman"/>
          <w:sz w:val="24"/>
          <w:szCs w:val="24"/>
        </w:rPr>
      </w:pPr>
      <w:r w:rsidRPr="0086491B">
        <w:rPr>
          <w:rFonts w:ascii="Times New Roman" w:hAnsi="Times New Roman" w:cs="Times New Roman"/>
          <w:sz w:val="24"/>
          <w:szCs w:val="24"/>
        </w:rPr>
        <w:t xml:space="preserve"> года каждый учащийся школы принимает участие в таких программах</w:t>
      </w:r>
    </w:p>
    <w:p w:rsidR="00AA11B5" w:rsidRPr="0086491B" w:rsidRDefault="00AA11B5" w:rsidP="00AF2063">
      <w:pPr>
        <w:widowControl w:val="0"/>
        <w:wordWrap w:val="0"/>
        <w:autoSpaceDE w:val="0"/>
        <w:autoSpaceDN w:val="0"/>
        <w:spacing w:after="0" w:line="240" w:lineRule="auto"/>
        <w:jc w:val="both"/>
        <w:rPr>
          <w:rFonts w:ascii="Times New Roman" w:hAnsi="Times New Roman" w:cs="Times New Roman"/>
          <w:sz w:val="24"/>
          <w:szCs w:val="24"/>
        </w:rPr>
      </w:pPr>
      <w:r w:rsidRPr="0086491B">
        <w:rPr>
          <w:rFonts w:ascii="Times New Roman" w:hAnsi="Times New Roman" w:cs="Times New Roman"/>
          <w:sz w:val="24"/>
          <w:szCs w:val="24"/>
        </w:rPr>
        <w:t xml:space="preserve"> Коллективные творческие дела - это и труд, и общение, и искусство, и различные формы досуговой деятельности.</w:t>
      </w:r>
    </w:p>
    <w:p w:rsidR="00AA11B5" w:rsidRDefault="00AA11B5" w:rsidP="00AF2063">
      <w:pPr>
        <w:widowControl w:val="0"/>
        <w:wordWrap w:val="0"/>
        <w:autoSpaceDE w:val="0"/>
        <w:autoSpaceDN w:val="0"/>
        <w:spacing w:after="0" w:line="240" w:lineRule="auto"/>
        <w:jc w:val="both"/>
        <w:rPr>
          <w:rFonts w:ascii="Times New Roman" w:hAnsi="Times New Roman" w:cs="Times New Roman"/>
          <w:sz w:val="24"/>
          <w:szCs w:val="24"/>
        </w:rPr>
      </w:pPr>
      <w:r w:rsidRPr="0086491B">
        <w:rPr>
          <w:rFonts w:ascii="Times New Roman" w:hAnsi="Times New Roman" w:cs="Times New Roman"/>
          <w:sz w:val="24"/>
          <w:szCs w:val="24"/>
        </w:rPr>
        <w:t xml:space="preserve"> Школьный календарь включает в себя не только традиционные мероприятия, а также народные, профессиональные, государственные даты. Также учащиеся и педагоги</w:t>
      </w:r>
    </w:p>
    <w:p w:rsidR="00AA11B5" w:rsidRPr="0086491B" w:rsidRDefault="00AA11B5" w:rsidP="00AF2063">
      <w:pPr>
        <w:widowControl w:val="0"/>
        <w:wordWrap w:val="0"/>
        <w:autoSpaceDE w:val="0"/>
        <w:autoSpaceDN w:val="0"/>
        <w:spacing w:after="0" w:line="240" w:lineRule="auto"/>
        <w:jc w:val="both"/>
        <w:rPr>
          <w:rFonts w:ascii="Times New Roman" w:hAnsi="Times New Roman" w:cs="Times New Roman"/>
          <w:sz w:val="24"/>
          <w:szCs w:val="24"/>
        </w:rPr>
      </w:pPr>
      <w:r w:rsidRPr="0086491B">
        <w:rPr>
          <w:rFonts w:ascii="Times New Roman" w:hAnsi="Times New Roman" w:cs="Times New Roman"/>
          <w:sz w:val="24"/>
          <w:szCs w:val="24"/>
        </w:rPr>
        <w:t xml:space="preserve"> школы активно участвуют в реализа</w:t>
      </w:r>
      <w:r>
        <w:rPr>
          <w:rFonts w:ascii="Times New Roman" w:hAnsi="Times New Roman" w:cs="Times New Roman"/>
          <w:sz w:val="24"/>
          <w:szCs w:val="24"/>
        </w:rPr>
        <w:t>ции федеральных, областных и муниципальных</w:t>
      </w:r>
    </w:p>
    <w:p w:rsidR="00AA11B5" w:rsidRDefault="00AA11B5" w:rsidP="00AF2063">
      <w:pPr>
        <w:widowControl w:val="0"/>
        <w:wordWrap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6491B">
        <w:rPr>
          <w:rFonts w:ascii="Times New Roman" w:hAnsi="Times New Roman" w:cs="Times New Roman"/>
          <w:sz w:val="24"/>
          <w:szCs w:val="24"/>
        </w:rPr>
        <w:t xml:space="preserve"> целевых программ. В работе классных руководителей большое внимание уделяется</w:t>
      </w:r>
    </w:p>
    <w:p w:rsidR="00AA11B5" w:rsidRDefault="00AA11B5" w:rsidP="00AF2063">
      <w:pPr>
        <w:widowControl w:val="0"/>
        <w:wordWrap w:val="0"/>
        <w:autoSpaceDE w:val="0"/>
        <w:autoSpaceDN w:val="0"/>
        <w:spacing w:after="0" w:line="240" w:lineRule="auto"/>
        <w:jc w:val="both"/>
        <w:rPr>
          <w:rFonts w:ascii="Times New Roman" w:hAnsi="Times New Roman" w:cs="Times New Roman"/>
          <w:sz w:val="24"/>
          <w:szCs w:val="24"/>
        </w:rPr>
      </w:pPr>
      <w:r w:rsidRPr="0086491B">
        <w:rPr>
          <w:rFonts w:ascii="Times New Roman" w:hAnsi="Times New Roman" w:cs="Times New Roman"/>
          <w:sz w:val="24"/>
          <w:szCs w:val="24"/>
        </w:rPr>
        <w:t xml:space="preserve"> правилам поведения и конструктивного общения со взрослыми и сверстниками,</w:t>
      </w:r>
    </w:p>
    <w:p w:rsidR="00AA11B5" w:rsidRDefault="00AA11B5" w:rsidP="00AF2063">
      <w:pPr>
        <w:widowControl w:val="0"/>
        <w:wordWrap w:val="0"/>
        <w:autoSpaceDE w:val="0"/>
        <w:autoSpaceDN w:val="0"/>
        <w:spacing w:after="0" w:line="240" w:lineRule="auto"/>
        <w:jc w:val="both"/>
        <w:rPr>
          <w:rFonts w:ascii="Times New Roman" w:hAnsi="Times New Roman" w:cs="Times New Roman"/>
          <w:sz w:val="24"/>
          <w:szCs w:val="24"/>
        </w:rPr>
      </w:pPr>
      <w:r w:rsidRPr="0086491B">
        <w:rPr>
          <w:rFonts w:ascii="Times New Roman" w:hAnsi="Times New Roman" w:cs="Times New Roman"/>
          <w:sz w:val="24"/>
          <w:szCs w:val="24"/>
        </w:rPr>
        <w:t xml:space="preserve"> внешнему виду учащихся, профилактике безнадзорности и правонарушений, правилам</w:t>
      </w:r>
    </w:p>
    <w:p w:rsidR="00AA11B5" w:rsidRDefault="00AA11B5" w:rsidP="00AF2063">
      <w:pPr>
        <w:widowControl w:val="0"/>
        <w:wordWrap w:val="0"/>
        <w:autoSpaceDE w:val="0"/>
        <w:autoSpaceDN w:val="0"/>
        <w:spacing w:after="0" w:line="240" w:lineRule="auto"/>
        <w:jc w:val="both"/>
        <w:rPr>
          <w:rFonts w:ascii="Times New Roman" w:hAnsi="Times New Roman" w:cs="Times New Roman"/>
          <w:sz w:val="24"/>
          <w:szCs w:val="24"/>
        </w:rPr>
      </w:pPr>
      <w:r w:rsidRPr="0086491B">
        <w:rPr>
          <w:rFonts w:ascii="Times New Roman" w:hAnsi="Times New Roman" w:cs="Times New Roman"/>
          <w:sz w:val="24"/>
          <w:szCs w:val="24"/>
        </w:rPr>
        <w:t xml:space="preserve"> дорожного движения и безопасности пешеходов. Спортивно-оздоровительная и военно-</w:t>
      </w:r>
    </w:p>
    <w:p w:rsidR="00AA11B5" w:rsidRDefault="00AA11B5" w:rsidP="00AF2063">
      <w:pPr>
        <w:widowControl w:val="0"/>
        <w:wordWrap w:val="0"/>
        <w:autoSpaceDE w:val="0"/>
        <w:autoSpaceDN w:val="0"/>
        <w:spacing w:after="0" w:line="240" w:lineRule="auto"/>
        <w:jc w:val="both"/>
        <w:rPr>
          <w:rFonts w:ascii="Times New Roman" w:hAnsi="Times New Roman" w:cs="Times New Roman"/>
          <w:sz w:val="24"/>
          <w:szCs w:val="24"/>
        </w:rPr>
      </w:pPr>
      <w:r w:rsidRPr="0086491B">
        <w:rPr>
          <w:rFonts w:ascii="Times New Roman" w:hAnsi="Times New Roman" w:cs="Times New Roman"/>
          <w:sz w:val="24"/>
          <w:szCs w:val="24"/>
        </w:rPr>
        <w:t>патриотическая работа, эстетическое развитие детей, посещ</w:t>
      </w:r>
      <w:r>
        <w:rPr>
          <w:rFonts w:ascii="Times New Roman" w:hAnsi="Times New Roman" w:cs="Times New Roman"/>
          <w:sz w:val="24"/>
          <w:szCs w:val="24"/>
        </w:rPr>
        <w:t>ение выставок, театров, музеев</w:t>
      </w:r>
      <w:r w:rsidRPr="0086491B">
        <w:rPr>
          <w:rFonts w:ascii="Times New Roman" w:hAnsi="Times New Roman" w:cs="Times New Roman"/>
          <w:sz w:val="24"/>
          <w:szCs w:val="24"/>
        </w:rPr>
        <w:t xml:space="preserve"> - всё это труд учителей, их инициатива, их стремление реализовать намеченные задачи. В школе уделяется большое внимание сохранению и укреплению здоровья каждого ученика. Для оздоровления детей используются оздоровительные прогулки и экскурсии, игры на</w:t>
      </w:r>
    </w:p>
    <w:p w:rsidR="00AA11B5" w:rsidRDefault="00AA11B5" w:rsidP="00AF2063">
      <w:pPr>
        <w:widowControl w:val="0"/>
        <w:wordWrap w:val="0"/>
        <w:autoSpaceDE w:val="0"/>
        <w:autoSpaceDN w:val="0"/>
        <w:spacing w:after="0" w:line="240" w:lineRule="auto"/>
        <w:jc w:val="both"/>
        <w:rPr>
          <w:rFonts w:ascii="Times New Roman" w:hAnsi="Times New Roman" w:cs="Times New Roman"/>
          <w:sz w:val="24"/>
          <w:szCs w:val="24"/>
        </w:rPr>
      </w:pPr>
      <w:r w:rsidRPr="0086491B">
        <w:rPr>
          <w:rFonts w:ascii="Times New Roman" w:hAnsi="Times New Roman" w:cs="Times New Roman"/>
          <w:sz w:val="24"/>
          <w:szCs w:val="24"/>
        </w:rPr>
        <w:t xml:space="preserve"> свежем воздухе.</w:t>
      </w:r>
      <w:r>
        <w:rPr>
          <w:rFonts w:ascii="Times New Roman" w:hAnsi="Times New Roman" w:cs="Times New Roman"/>
          <w:sz w:val="24"/>
          <w:szCs w:val="24"/>
        </w:rPr>
        <w:t xml:space="preserve"> </w:t>
      </w:r>
      <w:r w:rsidRPr="0086491B">
        <w:rPr>
          <w:rFonts w:ascii="Times New Roman" w:hAnsi="Times New Roman" w:cs="Times New Roman"/>
          <w:sz w:val="24"/>
          <w:szCs w:val="24"/>
        </w:rPr>
        <w:t xml:space="preserve"> Работает спортивный зал, стадион с футбольным полем и беговыми </w:t>
      </w:r>
    </w:p>
    <w:p w:rsidR="00AA11B5" w:rsidRDefault="00AA11B5" w:rsidP="00AF2063">
      <w:pPr>
        <w:widowControl w:val="0"/>
        <w:wordWrap w:val="0"/>
        <w:autoSpaceDE w:val="0"/>
        <w:autoSpaceDN w:val="0"/>
        <w:spacing w:after="0" w:line="240" w:lineRule="auto"/>
        <w:jc w:val="both"/>
        <w:rPr>
          <w:rFonts w:ascii="Times New Roman" w:hAnsi="Times New Roman" w:cs="Times New Roman"/>
          <w:sz w:val="24"/>
          <w:szCs w:val="24"/>
        </w:rPr>
      </w:pPr>
      <w:r w:rsidRPr="0086491B">
        <w:rPr>
          <w:rFonts w:ascii="Times New Roman" w:hAnsi="Times New Roman" w:cs="Times New Roman"/>
          <w:sz w:val="24"/>
          <w:szCs w:val="24"/>
        </w:rPr>
        <w:t>дорожками с искусственным покрытием, баскетбольная</w:t>
      </w:r>
      <w:r>
        <w:rPr>
          <w:rFonts w:ascii="Times New Roman" w:hAnsi="Times New Roman" w:cs="Times New Roman"/>
          <w:sz w:val="24"/>
          <w:szCs w:val="24"/>
        </w:rPr>
        <w:t xml:space="preserve"> и волейбольная площадки</w:t>
      </w:r>
      <w:r w:rsidRPr="0086491B">
        <w:rPr>
          <w:rFonts w:ascii="Times New Roman" w:hAnsi="Times New Roman" w:cs="Times New Roman"/>
          <w:sz w:val="24"/>
          <w:szCs w:val="24"/>
        </w:rPr>
        <w:t xml:space="preserve">, </w:t>
      </w:r>
    </w:p>
    <w:p w:rsidR="00AA11B5" w:rsidRDefault="00AA11B5" w:rsidP="00AF2063">
      <w:pPr>
        <w:widowControl w:val="0"/>
        <w:wordWrap w:val="0"/>
        <w:autoSpaceDE w:val="0"/>
        <w:autoSpaceDN w:val="0"/>
        <w:spacing w:after="0" w:line="240" w:lineRule="auto"/>
        <w:jc w:val="both"/>
        <w:rPr>
          <w:rFonts w:ascii="Times New Roman" w:hAnsi="Times New Roman" w:cs="Times New Roman"/>
          <w:sz w:val="24"/>
          <w:szCs w:val="24"/>
        </w:rPr>
      </w:pPr>
      <w:r w:rsidRPr="0086491B">
        <w:rPr>
          <w:rFonts w:ascii="Times New Roman" w:hAnsi="Times New Roman" w:cs="Times New Roman"/>
          <w:sz w:val="24"/>
          <w:szCs w:val="24"/>
        </w:rPr>
        <w:t>гимнастическая площадка, универсальная игрова</w:t>
      </w:r>
      <w:r>
        <w:rPr>
          <w:rFonts w:ascii="Times New Roman" w:hAnsi="Times New Roman" w:cs="Times New Roman"/>
          <w:sz w:val="24"/>
          <w:szCs w:val="24"/>
        </w:rPr>
        <w:t>я площадка, площадка</w:t>
      </w:r>
      <w:r w:rsidRPr="0086491B">
        <w:rPr>
          <w:rFonts w:ascii="Times New Roman" w:hAnsi="Times New Roman" w:cs="Times New Roman"/>
          <w:sz w:val="24"/>
          <w:szCs w:val="24"/>
        </w:rPr>
        <w:t>; функционируют</w:t>
      </w:r>
    </w:p>
    <w:p w:rsidR="00AA11B5" w:rsidRDefault="00AA11B5" w:rsidP="00AF2063">
      <w:pPr>
        <w:widowControl w:val="0"/>
        <w:wordWrap w:val="0"/>
        <w:autoSpaceDE w:val="0"/>
        <w:autoSpaceDN w:val="0"/>
        <w:spacing w:after="0" w:line="240" w:lineRule="auto"/>
        <w:jc w:val="both"/>
        <w:rPr>
          <w:rFonts w:ascii="Times New Roman" w:hAnsi="Times New Roman" w:cs="Times New Roman"/>
          <w:sz w:val="24"/>
          <w:szCs w:val="24"/>
        </w:rPr>
      </w:pPr>
      <w:r w:rsidRPr="0086491B">
        <w:rPr>
          <w:rFonts w:ascii="Times New Roman" w:hAnsi="Times New Roman" w:cs="Times New Roman"/>
          <w:sz w:val="24"/>
          <w:szCs w:val="24"/>
        </w:rPr>
        <w:t xml:space="preserve"> спортивные секции, составлен календарь традиционных спортивно-оздоровительных</w:t>
      </w:r>
    </w:p>
    <w:p w:rsidR="00AA11B5" w:rsidRDefault="00AA11B5" w:rsidP="00AF2063">
      <w:pPr>
        <w:widowControl w:val="0"/>
        <w:wordWrap w:val="0"/>
        <w:autoSpaceDE w:val="0"/>
        <w:autoSpaceDN w:val="0"/>
        <w:spacing w:after="0" w:line="240" w:lineRule="auto"/>
        <w:jc w:val="both"/>
        <w:rPr>
          <w:rFonts w:ascii="Times New Roman" w:hAnsi="Times New Roman" w:cs="Times New Roman"/>
          <w:sz w:val="24"/>
          <w:szCs w:val="24"/>
        </w:rPr>
      </w:pPr>
      <w:r w:rsidRPr="0086491B">
        <w:rPr>
          <w:rFonts w:ascii="Times New Roman" w:hAnsi="Times New Roman" w:cs="Times New Roman"/>
          <w:sz w:val="24"/>
          <w:szCs w:val="24"/>
        </w:rPr>
        <w:t xml:space="preserve"> мероприятий. Безусловно, личность ребенка раскрывается с общения с самыми близкими людьми. Семья всегда играла ведущую роль в формировании важнейших качеств </w:t>
      </w:r>
    </w:p>
    <w:p w:rsidR="00AA11B5" w:rsidRDefault="00AA11B5" w:rsidP="00AF2063">
      <w:pPr>
        <w:widowControl w:val="0"/>
        <w:wordWrap w:val="0"/>
        <w:autoSpaceDE w:val="0"/>
        <w:autoSpaceDN w:val="0"/>
        <w:spacing w:after="0" w:line="240" w:lineRule="auto"/>
        <w:jc w:val="both"/>
        <w:rPr>
          <w:rFonts w:ascii="Times New Roman" w:hAnsi="Times New Roman" w:cs="Times New Roman"/>
          <w:sz w:val="24"/>
          <w:szCs w:val="24"/>
        </w:rPr>
      </w:pPr>
      <w:r w:rsidRPr="0086491B">
        <w:rPr>
          <w:rFonts w:ascii="Times New Roman" w:hAnsi="Times New Roman" w:cs="Times New Roman"/>
          <w:sz w:val="24"/>
          <w:szCs w:val="24"/>
        </w:rPr>
        <w:t>личности, которые в дальнейшем обеспечивают ребенку успешное включение в</w:t>
      </w:r>
    </w:p>
    <w:p w:rsidR="00AA11B5" w:rsidRDefault="00AA11B5" w:rsidP="00AF2063">
      <w:pPr>
        <w:widowControl w:val="0"/>
        <w:wordWrap w:val="0"/>
        <w:autoSpaceDE w:val="0"/>
        <w:autoSpaceDN w:val="0"/>
        <w:spacing w:after="0" w:line="240" w:lineRule="auto"/>
        <w:jc w:val="both"/>
        <w:rPr>
          <w:rFonts w:ascii="Times New Roman" w:hAnsi="Times New Roman" w:cs="Times New Roman"/>
          <w:sz w:val="24"/>
          <w:szCs w:val="24"/>
        </w:rPr>
      </w:pPr>
      <w:r w:rsidRPr="0086491B">
        <w:rPr>
          <w:rFonts w:ascii="Times New Roman" w:hAnsi="Times New Roman" w:cs="Times New Roman"/>
          <w:sz w:val="24"/>
          <w:szCs w:val="24"/>
        </w:rPr>
        <w:t xml:space="preserve"> общественную жизнь, учебный процесс, складывание нормальных отношений с</w:t>
      </w:r>
    </w:p>
    <w:p w:rsidR="00AA11B5" w:rsidRDefault="00AA11B5" w:rsidP="00AF2063">
      <w:pPr>
        <w:widowControl w:val="0"/>
        <w:wordWrap w:val="0"/>
        <w:autoSpaceDE w:val="0"/>
        <w:autoSpaceDN w:val="0"/>
        <w:spacing w:after="0" w:line="240" w:lineRule="auto"/>
        <w:jc w:val="both"/>
        <w:rPr>
          <w:rFonts w:ascii="Times New Roman" w:hAnsi="Times New Roman" w:cs="Times New Roman"/>
          <w:sz w:val="24"/>
          <w:szCs w:val="24"/>
        </w:rPr>
      </w:pPr>
      <w:r w:rsidRPr="0086491B">
        <w:rPr>
          <w:rFonts w:ascii="Times New Roman" w:hAnsi="Times New Roman" w:cs="Times New Roman"/>
          <w:sz w:val="24"/>
          <w:szCs w:val="24"/>
        </w:rPr>
        <w:t xml:space="preserve"> педагогами и сверстниками в школе. Поэтому работа с семьей является одним из</w:t>
      </w:r>
    </w:p>
    <w:p w:rsidR="00AA11B5" w:rsidRDefault="00AA11B5" w:rsidP="00AF2063">
      <w:pPr>
        <w:widowControl w:val="0"/>
        <w:wordWrap w:val="0"/>
        <w:autoSpaceDE w:val="0"/>
        <w:autoSpaceDN w:val="0"/>
        <w:spacing w:after="0" w:line="240" w:lineRule="auto"/>
        <w:jc w:val="both"/>
        <w:rPr>
          <w:rFonts w:ascii="Times New Roman" w:hAnsi="Times New Roman" w:cs="Times New Roman"/>
          <w:sz w:val="24"/>
          <w:szCs w:val="24"/>
        </w:rPr>
      </w:pPr>
      <w:r w:rsidRPr="0086491B">
        <w:rPr>
          <w:rFonts w:ascii="Times New Roman" w:hAnsi="Times New Roman" w:cs="Times New Roman"/>
          <w:sz w:val="24"/>
          <w:szCs w:val="24"/>
        </w:rPr>
        <w:t xml:space="preserve"> важнейших компонентов учебно-воспитательного процесса нашей школы. Большое</w:t>
      </w:r>
    </w:p>
    <w:p w:rsidR="00AA11B5" w:rsidRPr="0086491B" w:rsidRDefault="00AA11B5" w:rsidP="00AF2063">
      <w:pPr>
        <w:widowControl w:val="0"/>
        <w:wordWrap w:val="0"/>
        <w:autoSpaceDE w:val="0"/>
        <w:autoSpaceDN w:val="0"/>
        <w:spacing w:after="0" w:line="240" w:lineRule="auto"/>
        <w:jc w:val="both"/>
        <w:rPr>
          <w:rFonts w:ascii="Times New Roman" w:hAnsi="Times New Roman" w:cs="Times New Roman"/>
          <w:kern w:val="2"/>
          <w:sz w:val="24"/>
          <w:szCs w:val="24"/>
          <w:lang w:eastAsia="ru-RU"/>
        </w:rPr>
      </w:pPr>
      <w:r w:rsidRPr="0086491B">
        <w:rPr>
          <w:rFonts w:ascii="Times New Roman" w:hAnsi="Times New Roman" w:cs="Times New Roman"/>
          <w:sz w:val="24"/>
          <w:szCs w:val="24"/>
        </w:rPr>
        <w:t xml:space="preserve"> внимание уделяется организации планомерной совместной деятельности с родительской общественностью, взаимосвязи со школьным педагогом </w:t>
      </w:r>
      <w:r>
        <w:rPr>
          <w:rFonts w:ascii="Times New Roman" w:hAnsi="Times New Roman" w:cs="Times New Roman"/>
          <w:sz w:val="24"/>
          <w:szCs w:val="24"/>
        </w:rPr>
        <w:t>- психологом, учителем, социальным  педагогом</w:t>
      </w:r>
      <w:r w:rsidRPr="0086491B">
        <w:rPr>
          <w:rFonts w:ascii="Times New Roman" w:hAnsi="Times New Roman" w:cs="Times New Roman"/>
          <w:sz w:val="24"/>
          <w:szCs w:val="24"/>
        </w:rPr>
        <w:t>. Таким образом, в школе сложилась комфортная эмоциональная атмосфера, взаимопонимание между учителями, учащимися и родителями.</w:t>
      </w:r>
    </w:p>
    <w:p w:rsidR="00AA11B5" w:rsidRPr="0086491B" w:rsidRDefault="00AA11B5" w:rsidP="00AF2063">
      <w:pPr>
        <w:spacing w:line="240" w:lineRule="auto"/>
        <w:jc w:val="both"/>
        <w:rPr>
          <w:rFonts w:ascii="Times New Roman" w:hAnsi="Times New Roman" w:cs="Times New Roman"/>
          <w:sz w:val="24"/>
          <w:szCs w:val="24"/>
        </w:rPr>
      </w:pPr>
      <w:r w:rsidRPr="0086491B">
        <w:rPr>
          <w:rFonts w:ascii="Times New Roman" w:hAnsi="Times New Roman" w:cs="Times New Roman"/>
          <w:sz w:val="24"/>
          <w:szCs w:val="24"/>
        </w:rPr>
        <w:t>Процесс воспитания в МКОУ « Теребенская средняя школа» основывается на следующих принципах:</w:t>
      </w:r>
    </w:p>
    <w:p w:rsidR="00AA11B5" w:rsidRPr="0086491B" w:rsidRDefault="00AA11B5" w:rsidP="00AF2063">
      <w:pPr>
        <w:spacing w:line="240" w:lineRule="auto"/>
        <w:jc w:val="both"/>
        <w:rPr>
          <w:rFonts w:ascii="Times New Roman" w:hAnsi="Times New Roman" w:cs="Times New Roman"/>
          <w:sz w:val="24"/>
          <w:szCs w:val="24"/>
        </w:rPr>
      </w:pPr>
      <w:r w:rsidRPr="0086491B">
        <w:rPr>
          <w:rFonts w:ascii="Times New Roman" w:hAnsi="Times New Roman" w:cs="Times New Roman"/>
          <w:sz w:val="24"/>
          <w:szCs w:val="24"/>
        </w:rPr>
        <w:t xml:space="preserve"> • Приоритет безопасности ребенка - неукоснительное соблюдение законности и прав семьи и ребенка, соблюдения конфиденциальности информации о ребенке и семье, а также при нахождении его в образовательной организации; </w:t>
      </w:r>
    </w:p>
    <w:p w:rsidR="00AA11B5" w:rsidRPr="0086491B" w:rsidRDefault="00AA11B5" w:rsidP="00AF2063">
      <w:pPr>
        <w:spacing w:line="240" w:lineRule="auto"/>
        <w:jc w:val="both"/>
        <w:rPr>
          <w:rFonts w:ascii="Times New Roman" w:hAnsi="Times New Roman" w:cs="Times New Roman"/>
          <w:sz w:val="24"/>
          <w:szCs w:val="24"/>
        </w:rPr>
      </w:pPr>
      <w:r w:rsidRPr="0086491B">
        <w:rPr>
          <w:rFonts w:ascii="Times New Roman" w:hAnsi="Times New Roman" w:cs="Times New Roman"/>
          <w:sz w:val="24"/>
          <w:szCs w:val="24"/>
        </w:rPr>
        <w:t>• Совместное решение личностно и общественно значимых проблем - 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rsidR="00AA11B5" w:rsidRPr="0086491B" w:rsidRDefault="00AA11B5" w:rsidP="00AF2063">
      <w:pPr>
        <w:spacing w:line="240" w:lineRule="auto"/>
        <w:jc w:val="both"/>
        <w:rPr>
          <w:rFonts w:ascii="Times New Roman" w:hAnsi="Times New Roman" w:cs="Times New Roman"/>
          <w:sz w:val="24"/>
          <w:szCs w:val="24"/>
        </w:rPr>
      </w:pPr>
      <w:r w:rsidRPr="0086491B">
        <w:rPr>
          <w:rFonts w:ascii="Times New Roman" w:hAnsi="Times New Roman" w:cs="Times New Roman"/>
          <w:sz w:val="24"/>
          <w:szCs w:val="24"/>
        </w:rPr>
        <w:t xml:space="preserve"> • Системно-деятельностная организация воспитания -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rsidR="00AA11B5" w:rsidRPr="0086491B" w:rsidRDefault="00AA11B5" w:rsidP="00AF2063">
      <w:pPr>
        <w:spacing w:line="240" w:lineRule="auto"/>
        <w:jc w:val="both"/>
        <w:rPr>
          <w:rFonts w:ascii="Times New Roman" w:hAnsi="Times New Roman" w:cs="Times New Roman"/>
          <w:sz w:val="24"/>
          <w:szCs w:val="24"/>
        </w:rPr>
      </w:pPr>
      <w:r w:rsidRPr="0086491B">
        <w:rPr>
          <w:rFonts w:ascii="Times New Roman" w:hAnsi="Times New Roman" w:cs="Times New Roman"/>
          <w:sz w:val="24"/>
          <w:szCs w:val="24"/>
        </w:rPr>
        <w:t xml:space="preserve"> • Полисубъектность воспитания и социализации - обучающиеся включены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партнерства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 </w:t>
      </w:r>
    </w:p>
    <w:p w:rsidR="00AA11B5" w:rsidRPr="0086491B" w:rsidRDefault="00AA11B5" w:rsidP="00AF2063">
      <w:pPr>
        <w:spacing w:line="240" w:lineRule="auto"/>
        <w:jc w:val="both"/>
        <w:rPr>
          <w:rFonts w:ascii="Times New Roman" w:hAnsi="Times New Roman" w:cs="Times New Roman"/>
          <w:sz w:val="24"/>
          <w:szCs w:val="24"/>
        </w:rPr>
      </w:pPr>
      <w:r w:rsidRPr="0086491B">
        <w:rPr>
          <w:rFonts w:ascii="Times New Roman" w:hAnsi="Times New Roman" w:cs="Times New Roman"/>
          <w:sz w:val="24"/>
          <w:szCs w:val="24"/>
        </w:rPr>
        <w:t>• Событийность -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rsidR="00AA11B5" w:rsidRDefault="00AA11B5" w:rsidP="00AF2063">
      <w:pPr>
        <w:spacing w:line="240" w:lineRule="auto"/>
        <w:jc w:val="both"/>
        <w:rPr>
          <w:rFonts w:ascii="Times New Roman" w:hAnsi="Times New Roman" w:cs="Times New Roman"/>
          <w:sz w:val="24"/>
          <w:szCs w:val="24"/>
        </w:rPr>
      </w:pPr>
      <w:r w:rsidRPr="0086491B">
        <w:rPr>
          <w:rFonts w:ascii="Times New Roman" w:hAnsi="Times New Roman" w:cs="Times New Roman"/>
          <w:sz w:val="24"/>
          <w:szCs w:val="24"/>
        </w:rPr>
        <w:t xml:space="preserve"> • Ориентация на идеал - воспитание всегда ориентировано на определенный идеал, который являет собой высшую цель стремлений, деятельности воспитания и самовоспитания,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гражданско-патриотического воспитания, музейной педагогике, что позволяет обучающимся сопоставить свои жизненные приоритеты с духовной высотой, героизмом </w:t>
      </w:r>
      <w:r w:rsidRPr="00786B7D">
        <w:rPr>
          <w:rFonts w:ascii="Times New Roman" w:hAnsi="Times New Roman" w:cs="Times New Roman"/>
          <w:sz w:val="24"/>
          <w:szCs w:val="24"/>
        </w:rPr>
        <w:t>идеала;</w:t>
      </w:r>
    </w:p>
    <w:p w:rsidR="00AA11B5" w:rsidRDefault="00AA11B5" w:rsidP="00AF2063">
      <w:pPr>
        <w:spacing w:line="240" w:lineRule="auto"/>
        <w:jc w:val="both"/>
        <w:rPr>
          <w:rFonts w:ascii="Times New Roman" w:hAnsi="Times New Roman" w:cs="Times New Roman"/>
          <w:sz w:val="24"/>
          <w:szCs w:val="24"/>
        </w:rPr>
      </w:pPr>
      <w:r w:rsidRPr="00786B7D">
        <w:rPr>
          <w:rFonts w:ascii="Times New Roman" w:hAnsi="Times New Roman" w:cs="Times New Roman"/>
          <w:sz w:val="24"/>
          <w:szCs w:val="24"/>
        </w:rPr>
        <w:t xml:space="preserve"> • Диалогическое общение - 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 </w:t>
      </w:r>
    </w:p>
    <w:p w:rsidR="00AA11B5" w:rsidRDefault="00AA11B5" w:rsidP="00AF2063">
      <w:pPr>
        <w:spacing w:line="240" w:lineRule="auto"/>
        <w:jc w:val="both"/>
        <w:rPr>
          <w:rFonts w:ascii="Times New Roman" w:hAnsi="Times New Roman" w:cs="Times New Roman"/>
          <w:sz w:val="24"/>
          <w:szCs w:val="24"/>
        </w:rPr>
      </w:pPr>
      <w:r w:rsidRPr="00786B7D">
        <w:rPr>
          <w:rFonts w:ascii="Times New Roman" w:hAnsi="Times New Roman" w:cs="Times New Roman"/>
          <w:sz w:val="24"/>
          <w:szCs w:val="24"/>
        </w:rPr>
        <w:t xml:space="preserve">• Психологическая комфортная среда -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 </w:t>
      </w:r>
    </w:p>
    <w:p w:rsidR="00AA11B5" w:rsidRDefault="00AA11B5" w:rsidP="00AF2063">
      <w:pPr>
        <w:spacing w:line="240" w:lineRule="auto"/>
        <w:jc w:val="both"/>
        <w:rPr>
          <w:rFonts w:ascii="Times New Roman" w:hAnsi="Times New Roman" w:cs="Times New Roman"/>
          <w:sz w:val="24"/>
          <w:szCs w:val="24"/>
        </w:rPr>
      </w:pPr>
      <w:r w:rsidRPr="00786B7D">
        <w:rPr>
          <w:rFonts w:ascii="Times New Roman" w:hAnsi="Times New Roman" w:cs="Times New Roman"/>
          <w:sz w:val="24"/>
          <w:szCs w:val="24"/>
        </w:rPr>
        <w:t>• Следование нравственному примеру -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 д;</w:t>
      </w:r>
    </w:p>
    <w:p w:rsidR="00AA11B5" w:rsidRDefault="00AA11B5" w:rsidP="00AF2063">
      <w:pPr>
        <w:spacing w:line="240" w:lineRule="auto"/>
        <w:jc w:val="both"/>
        <w:rPr>
          <w:rFonts w:ascii="Times New Roman" w:hAnsi="Times New Roman" w:cs="Times New Roman"/>
          <w:sz w:val="24"/>
          <w:szCs w:val="24"/>
        </w:rPr>
      </w:pPr>
      <w:r w:rsidRPr="00786B7D">
        <w:rPr>
          <w:rFonts w:ascii="Times New Roman" w:hAnsi="Times New Roman" w:cs="Times New Roman"/>
          <w:sz w:val="24"/>
          <w:szCs w:val="24"/>
        </w:rPr>
        <w:t xml:space="preserve"> Основными традици</w:t>
      </w:r>
      <w:r>
        <w:rPr>
          <w:rFonts w:ascii="Times New Roman" w:hAnsi="Times New Roman" w:cs="Times New Roman"/>
          <w:sz w:val="24"/>
          <w:szCs w:val="24"/>
        </w:rPr>
        <w:t xml:space="preserve">ями воспитания в  МКОУ « Теребенская средняя школа» </w:t>
      </w:r>
      <w:r w:rsidRPr="00786B7D">
        <w:rPr>
          <w:rFonts w:ascii="Times New Roman" w:hAnsi="Times New Roman" w:cs="Times New Roman"/>
          <w:sz w:val="24"/>
          <w:szCs w:val="24"/>
        </w:rPr>
        <w:t>являются следующие:</w:t>
      </w:r>
    </w:p>
    <w:p w:rsidR="00AA11B5" w:rsidRDefault="00AA11B5" w:rsidP="00AF206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 к</w:t>
      </w:r>
      <w:r w:rsidRPr="00786B7D">
        <w:rPr>
          <w:rFonts w:ascii="Times New Roman" w:hAnsi="Times New Roman" w:cs="Times New Roman"/>
          <w:sz w:val="24"/>
          <w:szCs w:val="24"/>
        </w:rPr>
        <w:t>лючевые общешкольные дела, через которые осуществляется интеграция</w:t>
      </w:r>
    </w:p>
    <w:p w:rsidR="00AA11B5" w:rsidRDefault="00AA11B5" w:rsidP="00AF206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86B7D">
        <w:rPr>
          <w:rFonts w:ascii="Times New Roman" w:hAnsi="Times New Roman" w:cs="Times New Roman"/>
          <w:sz w:val="24"/>
          <w:szCs w:val="24"/>
        </w:rPr>
        <w:t xml:space="preserve"> воспитательных усилий педагогов; </w:t>
      </w:r>
    </w:p>
    <w:p w:rsidR="00AA11B5" w:rsidRDefault="00AA11B5" w:rsidP="00AF2063">
      <w:pPr>
        <w:spacing w:line="240" w:lineRule="auto"/>
        <w:jc w:val="both"/>
        <w:rPr>
          <w:rFonts w:ascii="Times New Roman" w:hAnsi="Times New Roman" w:cs="Times New Roman"/>
          <w:sz w:val="24"/>
          <w:szCs w:val="24"/>
        </w:rPr>
      </w:pPr>
      <w:r w:rsidRPr="00786B7D">
        <w:rPr>
          <w:rFonts w:ascii="Times New Roman" w:hAnsi="Times New Roman" w:cs="Times New Roman"/>
          <w:sz w:val="24"/>
          <w:szCs w:val="24"/>
        </w:rPr>
        <w:t xml:space="preserve">• коллективная разработка, коллективное планирование, коллективное проведение и коллективный анализ их результатов; </w:t>
      </w:r>
    </w:p>
    <w:p w:rsidR="00AA11B5" w:rsidRDefault="00AA11B5" w:rsidP="00AF2063">
      <w:pPr>
        <w:spacing w:line="240" w:lineRule="auto"/>
        <w:jc w:val="both"/>
        <w:rPr>
          <w:rFonts w:ascii="Times New Roman" w:hAnsi="Times New Roman" w:cs="Times New Roman"/>
          <w:sz w:val="24"/>
          <w:szCs w:val="24"/>
        </w:rPr>
      </w:pPr>
      <w:r w:rsidRPr="00786B7D">
        <w:rPr>
          <w:rFonts w:ascii="Times New Roman" w:hAnsi="Times New Roman" w:cs="Times New Roman"/>
          <w:sz w:val="24"/>
          <w:szCs w:val="24"/>
        </w:rPr>
        <w:t>• ступени социального роста обучающихся (от пассивного наблюдателя до участника, от участника до организатора, от организатора до лидера того или иного дела);</w:t>
      </w:r>
    </w:p>
    <w:p w:rsidR="00AA11B5" w:rsidRDefault="00AA11B5" w:rsidP="00AF2063">
      <w:pPr>
        <w:spacing w:line="240" w:lineRule="auto"/>
        <w:jc w:val="both"/>
        <w:rPr>
          <w:rFonts w:ascii="Times New Roman" w:hAnsi="Times New Roman" w:cs="Times New Roman"/>
          <w:sz w:val="24"/>
          <w:szCs w:val="24"/>
        </w:rPr>
      </w:pPr>
      <w:r w:rsidRPr="00786B7D">
        <w:rPr>
          <w:rFonts w:ascii="Times New Roman" w:hAnsi="Times New Roman" w:cs="Times New Roman"/>
          <w:sz w:val="24"/>
          <w:szCs w:val="24"/>
        </w:rPr>
        <w:t xml:space="preserve"> • конструктивное межличностное, межклассное и межвозврастное взаимодействие обучающихся, а также их социальная активность;</w:t>
      </w:r>
    </w:p>
    <w:p w:rsidR="00AA11B5" w:rsidRDefault="00AA11B5" w:rsidP="00AF2063">
      <w:pPr>
        <w:spacing w:line="240" w:lineRule="auto"/>
        <w:jc w:val="both"/>
        <w:rPr>
          <w:rFonts w:ascii="Times New Roman" w:hAnsi="Times New Roman" w:cs="Times New Roman"/>
          <w:sz w:val="24"/>
          <w:szCs w:val="24"/>
        </w:rPr>
      </w:pPr>
      <w:r w:rsidRPr="00786B7D">
        <w:rPr>
          <w:rFonts w:ascii="Times New Roman" w:hAnsi="Times New Roman" w:cs="Times New Roman"/>
          <w:sz w:val="24"/>
          <w:szCs w:val="24"/>
        </w:rPr>
        <w:t xml:space="preserve"> • ориентация на формирование, создание и активизацию ученического самоуправления, как на уровне </w:t>
      </w:r>
      <w:r>
        <w:rPr>
          <w:rFonts w:ascii="Times New Roman" w:hAnsi="Times New Roman" w:cs="Times New Roman"/>
          <w:sz w:val="24"/>
          <w:szCs w:val="24"/>
        </w:rPr>
        <w:t>класса, так и на уровне школы</w:t>
      </w:r>
      <w:r w:rsidRPr="00786B7D">
        <w:rPr>
          <w:rFonts w:ascii="Times New Roman" w:hAnsi="Times New Roman" w:cs="Times New Roman"/>
          <w:sz w:val="24"/>
          <w:szCs w:val="24"/>
        </w:rPr>
        <w:t xml:space="preserve">, на создание детских общественных формирований в рамках реализации подпрограмм «Время выбрало нас» и «Лестница моего успеха», на установление в них доброжелательных и товарищеских взаимоотношений; </w:t>
      </w:r>
    </w:p>
    <w:p w:rsidR="00AA11B5" w:rsidRDefault="00AA11B5" w:rsidP="00AF2063">
      <w:pPr>
        <w:spacing w:line="240" w:lineRule="auto"/>
        <w:jc w:val="both"/>
        <w:rPr>
          <w:rFonts w:ascii="Times New Roman" w:hAnsi="Times New Roman" w:cs="Times New Roman"/>
          <w:sz w:val="24"/>
          <w:szCs w:val="24"/>
        </w:rPr>
      </w:pPr>
      <w:r w:rsidRPr="00786B7D">
        <w:rPr>
          <w:rFonts w:ascii="Times New Roman" w:hAnsi="Times New Roman" w:cs="Times New Roman"/>
          <w:sz w:val="24"/>
          <w:szCs w:val="24"/>
        </w:rPr>
        <w:t>• формирование корпуса классных руководителей, реализующего по отношению к обучающимся защитную, личностно развивающую, организационную, посредническую (в том числе и в разрешении конфликтов) функции и т.д.</w:t>
      </w:r>
    </w:p>
    <w:p w:rsidR="00AA11B5" w:rsidRDefault="00AA11B5" w:rsidP="00AF2063">
      <w:pPr>
        <w:widowControl w:val="0"/>
        <w:wordWrap w:val="0"/>
        <w:autoSpaceDE w:val="0"/>
        <w:autoSpaceDN w:val="0"/>
        <w:spacing w:after="0" w:line="240" w:lineRule="auto"/>
        <w:jc w:val="both"/>
        <w:rPr>
          <w:rFonts w:ascii="Times New Roman" w:hAnsi="Times New Roman" w:cs="Times New Roman"/>
          <w:kern w:val="2"/>
          <w:sz w:val="24"/>
          <w:szCs w:val="24"/>
          <w:lang w:eastAsia="ru-RU"/>
        </w:rPr>
      </w:pPr>
      <w:r w:rsidRPr="00104DD1">
        <w:rPr>
          <w:rFonts w:ascii="Times New Roman" w:hAnsi="Times New Roman" w:cs="Times New Roman"/>
          <w:kern w:val="2"/>
          <w:sz w:val="24"/>
          <w:szCs w:val="24"/>
          <w:lang w:eastAsia="ru-RU"/>
        </w:rPr>
        <w:t xml:space="preserve">  В ходе разработки программы воспитания коллектив столкнулся с некоторыми </w:t>
      </w:r>
    </w:p>
    <w:p w:rsidR="00AA11B5" w:rsidRPr="00104DD1" w:rsidRDefault="00AA11B5" w:rsidP="00AF2063">
      <w:pPr>
        <w:widowControl w:val="0"/>
        <w:wordWrap w:val="0"/>
        <w:autoSpaceDE w:val="0"/>
        <w:autoSpaceDN w:val="0"/>
        <w:spacing w:after="0" w:line="240" w:lineRule="auto"/>
        <w:jc w:val="both"/>
        <w:rPr>
          <w:rFonts w:ascii="Times New Roman" w:hAnsi="Times New Roman" w:cs="Times New Roman"/>
          <w:b/>
          <w:bCs/>
          <w:kern w:val="2"/>
          <w:sz w:val="24"/>
          <w:szCs w:val="24"/>
          <w:lang w:eastAsia="ru-RU"/>
        </w:rPr>
      </w:pPr>
      <w:r w:rsidRPr="00104DD1">
        <w:rPr>
          <w:rFonts w:ascii="Times New Roman" w:hAnsi="Times New Roman" w:cs="Times New Roman"/>
          <w:b/>
          <w:bCs/>
          <w:kern w:val="2"/>
          <w:sz w:val="24"/>
          <w:szCs w:val="24"/>
          <w:lang w:eastAsia="ru-RU"/>
        </w:rPr>
        <w:t>проблемами:</w:t>
      </w:r>
    </w:p>
    <w:p w:rsidR="00AA11B5" w:rsidRDefault="00AA11B5" w:rsidP="00AF2063">
      <w:pPr>
        <w:widowControl w:val="0"/>
        <w:wordWrap w:val="0"/>
        <w:autoSpaceDE w:val="0"/>
        <w:autoSpaceDN w:val="0"/>
        <w:spacing w:after="0" w:line="240" w:lineRule="auto"/>
        <w:jc w:val="both"/>
        <w:rPr>
          <w:rFonts w:ascii="Times New Roman" w:hAnsi="Times New Roman" w:cs="Times New Roman"/>
          <w:kern w:val="2"/>
          <w:sz w:val="24"/>
          <w:szCs w:val="24"/>
          <w:lang w:eastAsia="ru-RU"/>
        </w:rPr>
      </w:pPr>
      <w:r w:rsidRPr="00104DD1">
        <w:rPr>
          <w:rFonts w:ascii="Times New Roman" w:hAnsi="Times New Roman" w:cs="Times New Roman"/>
          <w:kern w:val="2"/>
          <w:sz w:val="24"/>
          <w:szCs w:val="24"/>
          <w:lang w:eastAsia="ru-RU"/>
        </w:rPr>
        <w:t>- организация досуга</w:t>
      </w:r>
      <w:r>
        <w:rPr>
          <w:rFonts w:ascii="Times New Roman" w:hAnsi="Times New Roman" w:cs="Times New Roman"/>
          <w:kern w:val="2"/>
          <w:sz w:val="24"/>
          <w:szCs w:val="24"/>
          <w:lang w:eastAsia="ru-RU"/>
        </w:rPr>
        <w:t xml:space="preserve"> для детей, не проживающих в д. Т</w:t>
      </w:r>
      <w:r w:rsidRPr="00104DD1">
        <w:rPr>
          <w:rFonts w:ascii="Times New Roman" w:hAnsi="Times New Roman" w:cs="Times New Roman"/>
          <w:kern w:val="2"/>
          <w:sz w:val="24"/>
          <w:szCs w:val="24"/>
          <w:lang w:eastAsia="ru-RU"/>
        </w:rPr>
        <w:t>еребень, а приезжающих на</w:t>
      </w:r>
    </w:p>
    <w:p w:rsidR="00AA11B5" w:rsidRDefault="00AA11B5" w:rsidP="00AF2063">
      <w:pPr>
        <w:widowControl w:val="0"/>
        <w:wordWrap w:val="0"/>
        <w:autoSpaceDE w:val="0"/>
        <w:autoSpaceDN w:val="0"/>
        <w:spacing w:after="0" w:line="240" w:lineRule="auto"/>
        <w:jc w:val="both"/>
        <w:rPr>
          <w:rFonts w:ascii="Times New Roman" w:hAnsi="Times New Roman" w:cs="Times New Roman"/>
          <w:kern w:val="2"/>
          <w:sz w:val="24"/>
          <w:szCs w:val="24"/>
          <w:lang w:eastAsia="ru-RU"/>
        </w:rPr>
      </w:pPr>
      <w:r w:rsidRPr="00104DD1">
        <w:rPr>
          <w:rFonts w:ascii="Times New Roman" w:hAnsi="Times New Roman" w:cs="Times New Roman"/>
          <w:kern w:val="2"/>
          <w:sz w:val="24"/>
          <w:szCs w:val="24"/>
          <w:lang w:eastAsia="ru-RU"/>
        </w:rPr>
        <w:t xml:space="preserve"> школьном автобусе,</w:t>
      </w:r>
      <w:r>
        <w:rPr>
          <w:rFonts w:ascii="Times New Roman" w:hAnsi="Times New Roman" w:cs="Times New Roman"/>
          <w:kern w:val="2"/>
          <w:sz w:val="24"/>
          <w:szCs w:val="24"/>
          <w:lang w:eastAsia="ru-RU"/>
        </w:rPr>
        <w:t xml:space="preserve"> </w:t>
      </w:r>
      <w:r w:rsidRPr="00104DD1">
        <w:rPr>
          <w:rFonts w:ascii="Times New Roman" w:hAnsi="Times New Roman" w:cs="Times New Roman"/>
          <w:kern w:val="2"/>
          <w:sz w:val="24"/>
          <w:szCs w:val="24"/>
          <w:lang w:eastAsia="ru-RU"/>
        </w:rPr>
        <w:t>а также необходимость знать правила проезда в автобусе и другие</w:t>
      </w:r>
    </w:p>
    <w:p w:rsidR="00AA11B5" w:rsidRPr="00104DD1" w:rsidRDefault="00AA11B5" w:rsidP="00AF2063">
      <w:pPr>
        <w:widowControl w:val="0"/>
        <w:wordWrap w:val="0"/>
        <w:autoSpaceDE w:val="0"/>
        <w:autoSpaceDN w:val="0"/>
        <w:spacing w:after="0" w:line="240" w:lineRule="auto"/>
        <w:jc w:val="both"/>
        <w:rPr>
          <w:rFonts w:ascii="Times New Roman" w:hAnsi="Times New Roman" w:cs="Times New Roman"/>
          <w:kern w:val="2"/>
          <w:sz w:val="24"/>
          <w:szCs w:val="24"/>
          <w:lang w:eastAsia="ru-RU"/>
        </w:rPr>
      </w:pPr>
      <w:r w:rsidRPr="00104DD1">
        <w:rPr>
          <w:rFonts w:ascii="Times New Roman" w:hAnsi="Times New Roman" w:cs="Times New Roman"/>
          <w:kern w:val="2"/>
          <w:sz w:val="24"/>
          <w:szCs w:val="24"/>
          <w:lang w:eastAsia="ru-RU"/>
        </w:rPr>
        <w:t xml:space="preserve"> правила ПДД.</w:t>
      </w:r>
    </w:p>
    <w:p w:rsidR="00AA11B5" w:rsidRPr="00104DD1" w:rsidRDefault="00AA11B5" w:rsidP="00AF2063">
      <w:pPr>
        <w:widowControl w:val="0"/>
        <w:wordWrap w:val="0"/>
        <w:autoSpaceDE w:val="0"/>
        <w:autoSpaceDN w:val="0"/>
        <w:spacing w:after="0" w:line="240" w:lineRule="auto"/>
        <w:jc w:val="both"/>
        <w:rPr>
          <w:rFonts w:ascii="Times New Roman" w:hAnsi="Times New Roman" w:cs="Times New Roman"/>
          <w:kern w:val="2"/>
          <w:sz w:val="24"/>
          <w:szCs w:val="24"/>
          <w:lang w:eastAsia="ru-RU"/>
        </w:rPr>
      </w:pPr>
      <w:r w:rsidRPr="00104DD1">
        <w:rPr>
          <w:rFonts w:ascii="Times New Roman" w:hAnsi="Times New Roman" w:cs="Times New Roman"/>
          <w:kern w:val="2"/>
          <w:sz w:val="24"/>
          <w:szCs w:val="24"/>
          <w:lang w:eastAsia="ru-RU"/>
        </w:rPr>
        <w:t>- проблемы с сетью Интернет и наличием гаджетов.</w:t>
      </w:r>
    </w:p>
    <w:p w:rsidR="00AA11B5" w:rsidRPr="00104DD1" w:rsidRDefault="00AA11B5" w:rsidP="00AF2063">
      <w:pPr>
        <w:widowControl w:val="0"/>
        <w:wordWrap w:val="0"/>
        <w:autoSpaceDE w:val="0"/>
        <w:autoSpaceDN w:val="0"/>
        <w:spacing w:after="0" w:line="240" w:lineRule="auto"/>
        <w:jc w:val="both"/>
        <w:rPr>
          <w:rFonts w:ascii="Times New Roman" w:hAnsi="Times New Roman" w:cs="Times New Roman"/>
          <w:kern w:val="2"/>
          <w:sz w:val="24"/>
          <w:szCs w:val="24"/>
          <w:lang w:eastAsia="ru-RU"/>
        </w:rPr>
      </w:pPr>
      <w:r w:rsidRPr="00104DD1">
        <w:rPr>
          <w:rFonts w:ascii="Times New Roman" w:hAnsi="Times New Roman" w:cs="Times New Roman"/>
          <w:kern w:val="2"/>
          <w:sz w:val="24"/>
          <w:szCs w:val="24"/>
          <w:lang w:eastAsia="ru-RU"/>
        </w:rPr>
        <w:t xml:space="preserve">   Разработка программы была ориентирована на вышеуказанные проблемы.</w:t>
      </w:r>
    </w:p>
    <w:p w:rsidR="00AA11B5" w:rsidRDefault="00AA11B5" w:rsidP="00AF2063">
      <w:pPr>
        <w:spacing w:line="240" w:lineRule="auto"/>
        <w:jc w:val="both"/>
        <w:rPr>
          <w:rFonts w:ascii="Times New Roman" w:hAnsi="Times New Roman" w:cs="Times New Roman"/>
          <w:sz w:val="24"/>
          <w:szCs w:val="24"/>
        </w:rPr>
      </w:pPr>
    </w:p>
    <w:p w:rsidR="00AA11B5" w:rsidRDefault="00AA11B5" w:rsidP="00AF2063">
      <w:pPr>
        <w:spacing w:line="240" w:lineRule="auto"/>
        <w:jc w:val="both"/>
        <w:rPr>
          <w:rFonts w:ascii="Times New Roman" w:hAnsi="Times New Roman" w:cs="Times New Roman"/>
          <w:sz w:val="24"/>
          <w:szCs w:val="24"/>
        </w:rPr>
      </w:pPr>
      <w:bookmarkStart w:id="0" w:name="_GoBack"/>
      <w:bookmarkEnd w:id="0"/>
    </w:p>
    <w:p w:rsidR="00AA11B5" w:rsidRDefault="00AA11B5" w:rsidP="00AF2063">
      <w:pPr>
        <w:spacing w:line="240" w:lineRule="auto"/>
        <w:jc w:val="both"/>
        <w:rPr>
          <w:rFonts w:ascii="Times New Roman" w:hAnsi="Times New Roman" w:cs="Times New Roman"/>
          <w:sz w:val="24"/>
          <w:szCs w:val="24"/>
        </w:rPr>
      </w:pPr>
      <w:r w:rsidRPr="00104DD1">
        <w:rPr>
          <w:rFonts w:ascii="Times New Roman" w:hAnsi="Times New Roman" w:cs="Times New Roman"/>
          <w:b/>
          <w:bCs/>
          <w:sz w:val="24"/>
          <w:szCs w:val="24"/>
        </w:rPr>
        <w:t xml:space="preserve"> РАЗДЕЛ II. «ЦЕЛЬ И ЗАДАЧИ ВОСПИТАНИЯ</w:t>
      </w:r>
      <w:r w:rsidRPr="00786B7D">
        <w:rPr>
          <w:rFonts w:ascii="Times New Roman" w:hAnsi="Times New Roman" w:cs="Times New Roman"/>
          <w:sz w:val="24"/>
          <w:szCs w:val="24"/>
        </w:rPr>
        <w:t xml:space="preserve">» </w:t>
      </w:r>
    </w:p>
    <w:p w:rsidR="00AA11B5" w:rsidRPr="009E684F" w:rsidRDefault="00AA11B5" w:rsidP="00AF2063">
      <w:pPr>
        <w:spacing w:line="240" w:lineRule="auto"/>
        <w:jc w:val="both"/>
        <w:rPr>
          <w:rFonts w:ascii="Times New Roman" w:hAnsi="Times New Roman" w:cs="Times New Roman"/>
          <w:sz w:val="24"/>
          <w:szCs w:val="24"/>
        </w:rPr>
      </w:pPr>
      <w:r w:rsidRPr="009E684F">
        <w:rPr>
          <w:rFonts w:ascii="Times New Roman" w:hAnsi="Times New Roman" w:cs="Times New Roman"/>
          <w:sz w:val="24"/>
          <w:szCs w:val="24"/>
        </w:rPr>
        <w:t>Современный национальный идеал личности, воспитанной в новой российской общеобразовательной школы,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AA11B5" w:rsidRPr="009E684F" w:rsidRDefault="00AA11B5" w:rsidP="00AF2063">
      <w:pPr>
        <w:widowControl w:val="0"/>
        <w:wordWrap w:val="0"/>
        <w:autoSpaceDE w:val="0"/>
        <w:autoSpaceDN w:val="0"/>
        <w:spacing w:after="0" w:line="240" w:lineRule="auto"/>
        <w:ind w:firstLine="567"/>
        <w:jc w:val="both"/>
        <w:rPr>
          <w:rFonts w:ascii="Times New Roman" w:hAnsi="Times New Roman" w:cs="Times New Roman"/>
          <w:kern w:val="2"/>
          <w:sz w:val="24"/>
          <w:szCs w:val="24"/>
          <w:lang w:eastAsia="ko-KR"/>
        </w:rPr>
      </w:pPr>
      <w:r w:rsidRPr="009E684F">
        <w:rPr>
          <w:rFonts w:ascii="Times New Roman" w:hAnsi="Times New Roman" w:cs="Times New Roman"/>
          <w:kern w:val="2"/>
          <w:sz w:val="24"/>
          <w:szCs w:val="24"/>
          <w:lang w:eastAsia="ko-KR"/>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w:t>
      </w:r>
    </w:p>
    <w:p w:rsidR="00AA11B5" w:rsidRPr="009E684F" w:rsidRDefault="00AA11B5" w:rsidP="00AF2063">
      <w:pPr>
        <w:widowControl w:val="0"/>
        <w:wordWrap w:val="0"/>
        <w:autoSpaceDE w:val="0"/>
        <w:autoSpaceDN w:val="0"/>
        <w:spacing w:after="0" w:line="240" w:lineRule="auto"/>
        <w:ind w:firstLine="567"/>
        <w:jc w:val="both"/>
        <w:rPr>
          <w:rFonts w:ascii="Times New Roman" w:hAnsi="Times New Roman" w:cs="Times New Roman"/>
          <w:b/>
          <w:bCs/>
          <w:kern w:val="2"/>
          <w:sz w:val="24"/>
          <w:szCs w:val="24"/>
          <w:lang w:eastAsia="ko-KR"/>
        </w:rPr>
      </w:pPr>
      <w:r w:rsidRPr="009E684F">
        <w:rPr>
          <w:rFonts w:ascii="Times New Roman" w:hAnsi="Times New Roman" w:cs="Times New Roman"/>
          <w:b/>
          <w:bCs/>
          <w:kern w:val="2"/>
          <w:sz w:val="24"/>
          <w:szCs w:val="24"/>
          <w:lang w:eastAsia="ko-KR"/>
        </w:rPr>
        <w:t>общая цель воспитания в общеобразовательной организации</w:t>
      </w:r>
      <w:r w:rsidRPr="009E684F">
        <w:rPr>
          <w:rFonts w:ascii="Times New Roman" w:hAnsi="Times New Roman" w:cs="Times New Roman"/>
          <w:kern w:val="2"/>
          <w:sz w:val="24"/>
          <w:szCs w:val="24"/>
          <w:lang w:eastAsia="ko-KR"/>
        </w:rPr>
        <w:t xml:space="preserve"> </w:t>
      </w:r>
      <w:r w:rsidRPr="009E684F">
        <w:rPr>
          <w:rFonts w:ascii="Times New Roman" w:hAnsi="Times New Roman" w:cs="Times New Roman"/>
          <w:b/>
          <w:bCs/>
          <w:kern w:val="2"/>
          <w:sz w:val="24"/>
          <w:szCs w:val="24"/>
          <w:lang w:eastAsia="ko-KR"/>
        </w:rPr>
        <w:t>– личностное развитие школьников, проявляющееся:</w:t>
      </w:r>
    </w:p>
    <w:p w:rsidR="00AA11B5" w:rsidRPr="009E684F" w:rsidRDefault="00AA11B5" w:rsidP="00AF2063">
      <w:pPr>
        <w:widowControl w:val="0"/>
        <w:wordWrap w:val="0"/>
        <w:autoSpaceDE w:val="0"/>
        <w:autoSpaceDN w:val="0"/>
        <w:spacing w:after="0" w:line="240" w:lineRule="auto"/>
        <w:ind w:firstLine="567"/>
        <w:jc w:val="both"/>
        <w:rPr>
          <w:rFonts w:ascii="Times New Roman" w:hAnsi="Times New Roman" w:cs="Times New Roman"/>
          <w:kern w:val="2"/>
          <w:sz w:val="24"/>
          <w:szCs w:val="24"/>
          <w:lang w:eastAsia="ko-KR"/>
        </w:rPr>
      </w:pPr>
      <w:r w:rsidRPr="009E684F">
        <w:rPr>
          <w:rFonts w:ascii="Times New Roman" w:hAnsi="Times New Roman" w:cs="Times New Roman"/>
          <w:kern w:val="2"/>
          <w:sz w:val="24"/>
          <w:szCs w:val="24"/>
          <w:lang w:eastAsia="ko-KR"/>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AA11B5" w:rsidRPr="009E684F" w:rsidRDefault="00AA11B5" w:rsidP="00AF2063">
      <w:pPr>
        <w:widowControl w:val="0"/>
        <w:wordWrap w:val="0"/>
        <w:autoSpaceDE w:val="0"/>
        <w:autoSpaceDN w:val="0"/>
        <w:spacing w:after="0" w:line="240" w:lineRule="auto"/>
        <w:ind w:firstLine="567"/>
        <w:jc w:val="both"/>
        <w:rPr>
          <w:rFonts w:ascii="Times New Roman" w:hAnsi="Times New Roman" w:cs="Times New Roman"/>
          <w:kern w:val="2"/>
          <w:sz w:val="24"/>
          <w:szCs w:val="24"/>
          <w:lang w:eastAsia="ko-KR"/>
        </w:rPr>
      </w:pPr>
      <w:r w:rsidRPr="009E684F">
        <w:rPr>
          <w:rFonts w:ascii="Times New Roman" w:hAnsi="Times New Roman" w:cs="Times New Roman"/>
          <w:kern w:val="2"/>
          <w:sz w:val="24"/>
          <w:szCs w:val="24"/>
          <w:lang w:eastAsia="ko-KR"/>
        </w:rPr>
        <w:t>2) в развитии их позитивных отношений к этим общественным ценностям (то есть в развитии их социально значимых отношений);</w:t>
      </w:r>
    </w:p>
    <w:p w:rsidR="00AA11B5" w:rsidRPr="009E684F" w:rsidRDefault="00AA11B5" w:rsidP="00AF2063">
      <w:pPr>
        <w:widowControl w:val="0"/>
        <w:wordWrap w:val="0"/>
        <w:autoSpaceDE w:val="0"/>
        <w:autoSpaceDN w:val="0"/>
        <w:spacing w:after="0" w:line="240" w:lineRule="auto"/>
        <w:ind w:firstLine="567"/>
        <w:jc w:val="both"/>
        <w:rPr>
          <w:rFonts w:ascii="Times New Roman" w:hAnsi="Times New Roman" w:cs="Times New Roman"/>
          <w:kern w:val="2"/>
          <w:sz w:val="24"/>
          <w:szCs w:val="24"/>
          <w:lang w:eastAsia="ko-KR"/>
        </w:rPr>
      </w:pPr>
      <w:r w:rsidRPr="009E684F">
        <w:rPr>
          <w:rFonts w:ascii="Times New Roman" w:hAnsi="Times New Roman" w:cs="Times New Roman"/>
          <w:kern w:val="2"/>
          <w:sz w:val="24"/>
          <w:szCs w:val="24"/>
          <w:lang w:eastAsia="ko-KR"/>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AA11B5" w:rsidRPr="009E684F" w:rsidRDefault="00AA11B5" w:rsidP="00AF2063">
      <w:pPr>
        <w:widowControl w:val="0"/>
        <w:wordWrap w:val="0"/>
        <w:autoSpaceDE w:val="0"/>
        <w:autoSpaceDN w:val="0"/>
        <w:spacing w:after="0" w:line="240" w:lineRule="auto"/>
        <w:ind w:firstLine="567"/>
        <w:jc w:val="both"/>
        <w:rPr>
          <w:rFonts w:ascii="Times New Roman" w:hAnsi="Times New Roman" w:cs="Times New Roman"/>
          <w:kern w:val="2"/>
          <w:sz w:val="24"/>
          <w:szCs w:val="24"/>
          <w:lang w:eastAsia="ko-KR"/>
        </w:rPr>
      </w:pPr>
      <w:r w:rsidRPr="009E684F">
        <w:rPr>
          <w:rFonts w:ascii="Times New Roman" w:hAnsi="Times New Roman" w:cs="Times New Roman"/>
          <w:kern w:val="2"/>
          <w:sz w:val="24"/>
          <w:szCs w:val="24"/>
          <w:lang w:eastAsia="ko-KR"/>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AA11B5" w:rsidRPr="009E684F" w:rsidRDefault="00AA11B5" w:rsidP="00AF2063">
      <w:pPr>
        <w:widowControl w:val="0"/>
        <w:wordWrap w:val="0"/>
        <w:autoSpaceDE w:val="0"/>
        <w:autoSpaceDN w:val="0"/>
        <w:spacing w:after="0" w:line="240" w:lineRule="auto"/>
        <w:ind w:firstLine="567"/>
        <w:jc w:val="both"/>
        <w:rPr>
          <w:rFonts w:ascii="Times New Roman" w:hAnsi="Times New Roman" w:cs="Times New Roman"/>
          <w:kern w:val="2"/>
          <w:sz w:val="24"/>
          <w:szCs w:val="24"/>
          <w:lang w:eastAsia="ko-KR"/>
        </w:rPr>
      </w:pPr>
      <w:r w:rsidRPr="009E684F">
        <w:rPr>
          <w:rFonts w:ascii="Times New Roman" w:hAnsi="Times New Roman" w:cs="Times New Roman"/>
          <w:kern w:val="2"/>
          <w:sz w:val="24"/>
          <w:szCs w:val="24"/>
          <w:lang w:eastAsia="ko-KR"/>
        </w:rPr>
        <w:t xml:space="preserve">Конкретизация общей цели воспитания применительно к возрастным особенностям школьников позволяет выделить в ней следующие </w:t>
      </w:r>
    </w:p>
    <w:p w:rsidR="00AA11B5" w:rsidRPr="009E684F" w:rsidRDefault="00AA11B5" w:rsidP="00AF2063">
      <w:pPr>
        <w:widowControl w:val="0"/>
        <w:wordWrap w:val="0"/>
        <w:autoSpaceDE w:val="0"/>
        <w:autoSpaceDN w:val="0"/>
        <w:spacing w:after="0" w:line="240" w:lineRule="auto"/>
        <w:ind w:firstLine="567"/>
        <w:jc w:val="both"/>
        <w:rPr>
          <w:rFonts w:ascii="Times New Roman" w:hAnsi="Times New Roman" w:cs="Times New Roman"/>
          <w:kern w:val="2"/>
          <w:sz w:val="24"/>
          <w:szCs w:val="24"/>
          <w:lang w:eastAsia="ko-KR"/>
        </w:rPr>
      </w:pPr>
      <w:r w:rsidRPr="009E684F">
        <w:rPr>
          <w:rFonts w:ascii="Times New Roman" w:hAnsi="Times New Roman" w:cs="Times New Roman"/>
          <w:b/>
          <w:bCs/>
          <w:kern w:val="2"/>
          <w:sz w:val="24"/>
          <w:szCs w:val="24"/>
          <w:lang w:eastAsia="ko-KR"/>
        </w:rPr>
        <w:t>целевые приоритеты, соответствующие трем уровням общего образования</w:t>
      </w:r>
      <w:r w:rsidRPr="009E684F">
        <w:rPr>
          <w:rFonts w:ascii="Times New Roman" w:hAnsi="Times New Roman" w:cs="Times New Roman"/>
          <w:kern w:val="2"/>
          <w:sz w:val="24"/>
          <w:szCs w:val="24"/>
          <w:lang w:eastAsia="ko-KR"/>
        </w:rPr>
        <w:t>:</w:t>
      </w:r>
    </w:p>
    <w:p w:rsidR="00AA11B5" w:rsidRPr="009E684F" w:rsidRDefault="00AA11B5" w:rsidP="00AF2063">
      <w:pPr>
        <w:spacing w:after="0" w:line="240" w:lineRule="auto"/>
        <w:ind w:firstLine="567"/>
        <w:jc w:val="both"/>
        <w:rPr>
          <w:rFonts w:ascii="Times New Roman" w:hAnsi="Times New Roman" w:cs="Times New Roman"/>
          <w:b/>
          <w:bCs/>
          <w:sz w:val="24"/>
          <w:szCs w:val="24"/>
          <w:lang w:eastAsia="ru-RU"/>
        </w:rPr>
      </w:pPr>
    </w:p>
    <w:p w:rsidR="00AA11B5" w:rsidRPr="00104DD1" w:rsidRDefault="00AA11B5" w:rsidP="00AF2063">
      <w:pPr>
        <w:spacing w:after="0" w:line="240" w:lineRule="auto"/>
        <w:ind w:firstLine="567"/>
        <w:jc w:val="both"/>
        <w:rPr>
          <w:rFonts w:ascii="Times New Roman" w:hAnsi="Times New Roman" w:cs="Times New Roman"/>
          <w:color w:val="00000A"/>
          <w:sz w:val="24"/>
          <w:szCs w:val="24"/>
          <w:lang w:eastAsia="ru-RU"/>
        </w:rPr>
      </w:pPr>
      <w:r w:rsidRPr="009E684F">
        <w:rPr>
          <w:rFonts w:ascii="Times New Roman" w:hAnsi="Times New Roman" w:cs="Times New Roman"/>
          <w:b/>
          <w:bCs/>
          <w:sz w:val="24"/>
          <w:szCs w:val="24"/>
          <w:lang w:eastAsia="ru-RU"/>
        </w:rPr>
        <w:t>1.</w:t>
      </w:r>
      <w:r w:rsidRPr="009E684F">
        <w:rPr>
          <w:rFonts w:ascii="Times New Roman" w:hAnsi="Times New Roman" w:cs="Times New Roman"/>
          <w:sz w:val="24"/>
          <w:szCs w:val="24"/>
          <w:lang w:eastAsia="ru-RU"/>
        </w:rPr>
        <w:t xml:space="preserve"> В воспитании детей младшего школьного возраста (</w:t>
      </w:r>
      <w:r w:rsidRPr="009E684F">
        <w:rPr>
          <w:rFonts w:ascii="Times New Roman" w:hAnsi="Times New Roman" w:cs="Times New Roman"/>
          <w:b/>
          <w:bCs/>
          <w:sz w:val="24"/>
          <w:szCs w:val="24"/>
          <w:lang w:eastAsia="ru-RU"/>
        </w:rPr>
        <w:t>уровень начального общего образования</w:t>
      </w:r>
      <w:r w:rsidRPr="009E684F">
        <w:rPr>
          <w:rFonts w:ascii="Times New Roman" w:hAnsi="Times New Roman" w:cs="Times New Roman"/>
          <w:sz w:val="24"/>
          <w:szCs w:val="24"/>
          <w:lang w:eastAsia="ru-RU"/>
        </w:rPr>
        <w:t xml:space="preserve">) таким целевым приоритетом является создание благоприятных условий для усвоения школьниками социально значимых знаний – знаний основных </w:t>
      </w:r>
      <w:r w:rsidRPr="00104DD1">
        <w:rPr>
          <w:rFonts w:ascii="Times New Roman" w:hAnsi="Times New Roman" w:cs="Times New Roman"/>
          <w:color w:val="00000A"/>
          <w:sz w:val="24"/>
          <w:szCs w:val="24"/>
          <w:lang w:eastAsia="ru-RU"/>
        </w:rPr>
        <w:t xml:space="preserve">норм и традиций того общества, в котором они живут. </w:t>
      </w:r>
    </w:p>
    <w:p w:rsidR="00AA11B5" w:rsidRPr="009E684F" w:rsidRDefault="00AA11B5" w:rsidP="00AF2063">
      <w:pPr>
        <w:widowControl w:val="0"/>
        <w:wordWrap w:val="0"/>
        <w:autoSpaceDE w:val="0"/>
        <w:autoSpaceDN w:val="0"/>
        <w:spacing w:after="0" w:line="240" w:lineRule="auto"/>
        <w:ind w:firstLine="567"/>
        <w:jc w:val="both"/>
        <w:rPr>
          <w:rFonts w:ascii="Times New Roman" w:eastAsia="Batang" w:hAnsi="Times New Roman" w:cs="Times New Roman"/>
          <w:kern w:val="2"/>
          <w:sz w:val="24"/>
          <w:szCs w:val="24"/>
          <w:lang w:eastAsia="ko-KR"/>
        </w:rPr>
      </w:pPr>
      <w:r w:rsidRPr="009E684F">
        <w:rPr>
          <w:rFonts w:ascii="Times New Roman" w:hAnsi="Times New Roman" w:cs="Times New Roman"/>
          <w:kern w:val="2"/>
          <w:sz w:val="24"/>
          <w:szCs w:val="24"/>
          <w:lang w:eastAsia="ko-KR"/>
        </w:rPr>
        <w:t xml:space="preserve">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w:t>
      </w:r>
      <w:r w:rsidRPr="009E684F">
        <w:rPr>
          <w:rFonts w:ascii="Times New Roman" w:eastAsia="Batang" w:hAnsi="Times New Roman" w:cs="Times New Roman"/>
          <w:kern w:val="2"/>
          <w:sz w:val="24"/>
          <w:szCs w:val="24"/>
          <w:lang w:eastAsia="ko-KR"/>
        </w:rPr>
        <w:t xml:space="preserve">Такого рода нормы и традиции задаются в школе педагогами и воспринимаются детьми именно как нормы и традиции поведения школьника. </w:t>
      </w:r>
      <w:r w:rsidRPr="009E684F">
        <w:rPr>
          <w:rFonts w:ascii="Times New Roman" w:hAnsi="Times New Roman" w:cs="Times New Roman"/>
          <w:kern w:val="2"/>
          <w:sz w:val="24"/>
          <w:szCs w:val="24"/>
          <w:lang w:eastAsia="ko-KR"/>
        </w:rPr>
        <w:t>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w:t>
      </w:r>
      <w:r w:rsidRPr="009E684F">
        <w:rPr>
          <w:rFonts w:ascii="Times New Roman" w:eastAsia="Batang" w:hAnsi="Times New Roman" w:cs="Times New Roman"/>
          <w:kern w:val="2"/>
          <w:sz w:val="24"/>
          <w:szCs w:val="24"/>
          <w:lang w:eastAsia="ko-KR"/>
        </w:rPr>
        <w:t xml:space="preserve"> в подростковом и юношеском возрасте</w:t>
      </w:r>
      <w:r w:rsidRPr="009E684F">
        <w:rPr>
          <w:rFonts w:ascii="Times New Roman" w:hAnsi="Times New Roman" w:cs="Times New Roman"/>
          <w:kern w:val="2"/>
          <w:sz w:val="24"/>
          <w:szCs w:val="24"/>
          <w:lang w:eastAsia="ko-KR"/>
        </w:rPr>
        <w:t xml:space="preserve">. К наиболее важным из них относятся следующие: </w:t>
      </w:r>
      <w:r w:rsidRPr="009E684F">
        <w:rPr>
          <w:rFonts w:ascii="Times New Roman" w:eastAsia="Batang" w:hAnsi="Times New Roman" w:cs="Times New Roman"/>
          <w:kern w:val="2"/>
          <w:sz w:val="24"/>
          <w:szCs w:val="24"/>
          <w:lang w:eastAsia="ko-KR"/>
        </w:rPr>
        <w:t xml:space="preserve"> </w:t>
      </w:r>
    </w:p>
    <w:p w:rsidR="00AA11B5" w:rsidRPr="009E684F" w:rsidRDefault="00AA11B5" w:rsidP="00AF2063">
      <w:pPr>
        <w:widowControl w:val="0"/>
        <w:wordWrap w:val="0"/>
        <w:autoSpaceDE w:val="0"/>
        <w:autoSpaceDN w:val="0"/>
        <w:spacing w:after="0" w:line="240" w:lineRule="auto"/>
        <w:ind w:firstLine="709"/>
        <w:jc w:val="both"/>
        <w:rPr>
          <w:rFonts w:ascii="Times New Roman" w:eastAsia="Batang" w:hAnsi="Times New Roman" w:cs="Times New Roman"/>
          <w:kern w:val="2"/>
          <w:sz w:val="24"/>
          <w:szCs w:val="24"/>
          <w:lang w:eastAsia="ko-KR"/>
        </w:rPr>
      </w:pPr>
      <w:r w:rsidRPr="009E684F">
        <w:rPr>
          <w:rFonts w:ascii="Times New Roman" w:eastAsia="Batang" w:hAnsi="Times New Roman" w:cs="Times New Roman"/>
          <w:kern w:val="2"/>
          <w:sz w:val="24"/>
          <w:szCs w:val="24"/>
          <w:lang w:eastAsia="ko-KR"/>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AA11B5" w:rsidRPr="009E684F" w:rsidRDefault="00AA11B5" w:rsidP="00AF2063">
      <w:pPr>
        <w:widowControl w:val="0"/>
        <w:wordWrap w:val="0"/>
        <w:autoSpaceDE w:val="0"/>
        <w:autoSpaceDN w:val="0"/>
        <w:spacing w:after="0" w:line="240" w:lineRule="auto"/>
        <w:ind w:firstLine="709"/>
        <w:jc w:val="both"/>
        <w:rPr>
          <w:rFonts w:ascii="Times New Roman" w:eastAsia="Batang" w:hAnsi="Times New Roman" w:cs="Times New Roman"/>
          <w:kern w:val="2"/>
          <w:sz w:val="24"/>
          <w:szCs w:val="24"/>
          <w:lang w:eastAsia="ko-KR"/>
        </w:rPr>
      </w:pPr>
      <w:r w:rsidRPr="009E684F">
        <w:rPr>
          <w:rFonts w:ascii="Times New Roman" w:eastAsia="Batang" w:hAnsi="Times New Roman" w:cs="Times New Roman"/>
          <w:kern w:val="2"/>
          <w:sz w:val="24"/>
          <w:szCs w:val="24"/>
          <w:lang w:eastAsia="ko-KR"/>
        </w:rPr>
        <w:t xml:space="preserve">- быть трудолюбивым, следуя принципу «делу </w:t>
      </w:r>
      <w:r w:rsidRPr="00104DD1">
        <w:rPr>
          <w:rFonts w:ascii="Times New Roman" w:eastAsia="Batang" w:hAnsi="Times New Roman" w:cs="Times New Roman"/>
          <w:kern w:val="2"/>
          <w:sz w:val="24"/>
          <w:szCs w:val="24"/>
          <w:lang w:eastAsia="ko-KR"/>
        </w:rPr>
        <w:t>—</w:t>
      </w:r>
      <w:r w:rsidRPr="009E684F">
        <w:rPr>
          <w:rFonts w:ascii="Times New Roman" w:eastAsia="Batang" w:hAnsi="Times New Roman" w:cs="Times New Roman"/>
          <w:kern w:val="2"/>
          <w:sz w:val="24"/>
          <w:szCs w:val="24"/>
          <w:lang w:eastAsia="ko-KR"/>
        </w:rPr>
        <w:t xml:space="preserve"> время, потехе </w:t>
      </w:r>
      <w:r w:rsidRPr="00104DD1">
        <w:rPr>
          <w:rFonts w:ascii="Times New Roman" w:eastAsia="Batang" w:hAnsi="Times New Roman" w:cs="Times New Roman"/>
          <w:kern w:val="2"/>
          <w:sz w:val="24"/>
          <w:szCs w:val="24"/>
          <w:lang w:eastAsia="ko-KR"/>
        </w:rPr>
        <w:t>—</w:t>
      </w:r>
      <w:r w:rsidRPr="009E684F">
        <w:rPr>
          <w:rFonts w:ascii="Times New Roman" w:eastAsia="Batang" w:hAnsi="Times New Roman" w:cs="Times New Roman"/>
          <w:kern w:val="2"/>
          <w:sz w:val="24"/>
          <w:szCs w:val="24"/>
          <w:lang w:eastAsia="ko-KR"/>
        </w:rPr>
        <w:t xml:space="preserve"> час» как в учебных занятиях, так и в домашних делах, доводить начатое дело до конца;</w:t>
      </w:r>
    </w:p>
    <w:p w:rsidR="00AA11B5" w:rsidRPr="009E684F" w:rsidRDefault="00AA11B5" w:rsidP="00AF2063">
      <w:pPr>
        <w:widowControl w:val="0"/>
        <w:wordWrap w:val="0"/>
        <w:autoSpaceDE w:val="0"/>
        <w:autoSpaceDN w:val="0"/>
        <w:spacing w:after="0" w:line="240" w:lineRule="auto"/>
        <w:ind w:firstLine="709"/>
        <w:jc w:val="both"/>
        <w:rPr>
          <w:rFonts w:ascii="Times New Roman" w:eastAsia="Batang" w:hAnsi="Times New Roman" w:cs="Times New Roman"/>
          <w:kern w:val="2"/>
          <w:sz w:val="24"/>
          <w:szCs w:val="24"/>
          <w:lang w:eastAsia="ko-KR"/>
        </w:rPr>
      </w:pPr>
      <w:r w:rsidRPr="009E684F">
        <w:rPr>
          <w:rFonts w:ascii="Times New Roman" w:eastAsia="Batang" w:hAnsi="Times New Roman" w:cs="Times New Roman"/>
          <w:kern w:val="2"/>
          <w:sz w:val="24"/>
          <w:szCs w:val="24"/>
          <w:lang w:eastAsia="ko-KR"/>
        </w:rPr>
        <w:t xml:space="preserve">- знать и любить свою Родину – свой родной дом, двор, улицу, город, село, свою страну; </w:t>
      </w:r>
    </w:p>
    <w:p w:rsidR="00AA11B5" w:rsidRPr="009E684F" w:rsidRDefault="00AA11B5" w:rsidP="00AF2063">
      <w:pPr>
        <w:widowControl w:val="0"/>
        <w:wordWrap w:val="0"/>
        <w:autoSpaceDE w:val="0"/>
        <w:autoSpaceDN w:val="0"/>
        <w:spacing w:after="0" w:line="240" w:lineRule="auto"/>
        <w:ind w:firstLine="709"/>
        <w:jc w:val="both"/>
        <w:rPr>
          <w:rFonts w:ascii="Times New Roman" w:eastAsia="Batang" w:hAnsi="Times New Roman" w:cs="Times New Roman"/>
          <w:kern w:val="2"/>
          <w:sz w:val="24"/>
          <w:szCs w:val="24"/>
          <w:lang w:eastAsia="ko-KR"/>
        </w:rPr>
      </w:pPr>
      <w:r w:rsidRPr="009E684F">
        <w:rPr>
          <w:rFonts w:ascii="Times New Roman" w:eastAsia="Batang" w:hAnsi="Times New Roman" w:cs="Times New Roman"/>
          <w:kern w:val="2"/>
          <w:sz w:val="24"/>
          <w:szCs w:val="24"/>
          <w:lang w:eastAsia="ko-KR"/>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AA11B5" w:rsidRPr="009E684F" w:rsidRDefault="00AA11B5" w:rsidP="00AF2063">
      <w:pPr>
        <w:widowControl w:val="0"/>
        <w:wordWrap w:val="0"/>
        <w:autoSpaceDE w:val="0"/>
        <w:autoSpaceDN w:val="0"/>
        <w:spacing w:after="0" w:line="240" w:lineRule="auto"/>
        <w:ind w:firstLine="709"/>
        <w:jc w:val="both"/>
        <w:rPr>
          <w:rFonts w:ascii="Times New Roman" w:eastAsia="Batang" w:hAnsi="Times New Roman" w:cs="Times New Roman"/>
          <w:kern w:val="2"/>
          <w:sz w:val="24"/>
          <w:szCs w:val="24"/>
          <w:lang w:eastAsia="ko-KR"/>
        </w:rPr>
      </w:pPr>
      <w:r w:rsidRPr="009E684F">
        <w:rPr>
          <w:rFonts w:ascii="Times New Roman" w:eastAsia="Batang" w:hAnsi="Times New Roman" w:cs="Times New Roman"/>
          <w:kern w:val="2"/>
          <w:sz w:val="24"/>
          <w:szCs w:val="24"/>
          <w:lang w:eastAsia="ko-KR"/>
        </w:rPr>
        <w:t xml:space="preserve">- проявлять миролюбие — не затевать конфликтов и стремиться решать спорные вопросы, не прибегая к силе; </w:t>
      </w:r>
    </w:p>
    <w:p w:rsidR="00AA11B5" w:rsidRPr="009E684F" w:rsidRDefault="00AA11B5" w:rsidP="00AF2063">
      <w:pPr>
        <w:widowControl w:val="0"/>
        <w:wordWrap w:val="0"/>
        <w:autoSpaceDE w:val="0"/>
        <w:autoSpaceDN w:val="0"/>
        <w:spacing w:after="0" w:line="240" w:lineRule="auto"/>
        <w:ind w:firstLine="709"/>
        <w:jc w:val="both"/>
        <w:rPr>
          <w:rFonts w:ascii="Times New Roman" w:eastAsia="Batang" w:hAnsi="Times New Roman" w:cs="Times New Roman"/>
          <w:kern w:val="2"/>
          <w:sz w:val="24"/>
          <w:szCs w:val="24"/>
          <w:lang w:eastAsia="ko-KR"/>
        </w:rPr>
      </w:pPr>
      <w:r w:rsidRPr="009E684F">
        <w:rPr>
          <w:rFonts w:ascii="Times New Roman" w:eastAsia="Batang" w:hAnsi="Times New Roman" w:cs="Times New Roman"/>
          <w:kern w:val="2"/>
          <w:sz w:val="24"/>
          <w:szCs w:val="24"/>
          <w:lang w:eastAsia="ko-KR"/>
        </w:rPr>
        <w:t>- стремиться узнавать что-то новое, проявлять любознательность, ценить знания;</w:t>
      </w:r>
    </w:p>
    <w:p w:rsidR="00AA11B5" w:rsidRPr="009E684F" w:rsidRDefault="00AA11B5" w:rsidP="00AF2063">
      <w:pPr>
        <w:widowControl w:val="0"/>
        <w:wordWrap w:val="0"/>
        <w:autoSpaceDE w:val="0"/>
        <w:autoSpaceDN w:val="0"/>
        <w:spacing w:after="0" w:line="240" w:lineRule="auto"/>
        <w:ind w:firstLine="709"/>
        <w:jc w:val="both"/>
        <w:rPr>
          <w:rFonts w:ascii="Times New Roman" w:eastAsia="Batang" w:hAnsi="Times New Roman" w:cs="Times New Roman"/>
          <w:kern w:val="2"/>
          <w:sz w:val="24"/>
          <w:szCs w:val="24"/>
          <w:lang w:eastAsia="ko-KR"/>
        </w:rPr>
      </w:pPr>
      <w:r w:rsidRPr="009E684F">
        <w:rPr>
          <w:rFonts w:ascii="Times New Roman" w:eastAsia="Batang" w:hAnsi="Times New Roman" w:cs="Times New Roman"/>
          <w:kern w:val="2"/>
          <w:sz w:val="24"/>
          <w:szCs w:val="24"/>
          <w:lang w:eastAsia="ko-KR"/>
        </w:rPr>
        <w:t>- быть вежливым и опрятным, скромным и приветливым;</w:t>
      </w:r>
    </w:p>
    <w:p w:rsidR="00AA11B5" w:rsidRPr="009E684F" w:rsidRDefault="00AA11B5" w:rsidP="00AF2063">
      <w:pPr>
        <w:widowControl w:val="0"/>
        <w:wordWrap w:val="0"/>
        <w:autoSpaceDE w:val="0"/>
        <w:autoSpaceDN w:val="0"/>
        <w:spacing w:after="0" w:line="240" w:lineRule="auto"/>
        <w:ind w:firstLine="709"/>
        <w:jc w:val="both"/>
        <w:rPr>
          <w:rFonts w:ascii="Times New Roman" w:eastAsia="Batang" w:hAnsi="Times New Roman" w:cs="Times New Roman"/>
          <w:kern w:val="2"/>
          <w:sz w:val="24"/>
          <w:szCs w:val="24"/>
          <w:lang w:eastAsia="ko-KR"/>
        </w:rPr>
      </w:pPr>
      <w:r w:rsidRPr="009E684F">
        <w:rPr>
          <w:rFonts w:ascii="Times New Roman" w:eastAsia="Batang" w:hAnsi="Times New Roman" w:cs="Times New Roman"/>
          <w:kern w:val="2"/>
          <w:sz w:val="24"/>
          <w:szCs w:val="24"/>
          <w:lang w:eastAsia="ko-KR"/>
        </w:rPr>
        <w:t xml:space="preserve">- соблюдать правила личной гигиены, режим дня, вести здоровый образ жизни; </w:t>
      </w:r>
    </w:p>
    <w:p w:rsidR="00AA11B5" w:rsidRPr="009E684F" w:rsidRDefault="00AA11B5" w:rsidP="00AF2063">
      <w:pPr>
        <w:widowControl w:val="0"/>
        <w:wordWrap w:val="0"/>
        <w:autoSpaceDE w:val="0"/>
        <w:autoSpaceDN w:val="0"/>
        <w:spacing w:after="0" w:line="240" w:lineRule="auto"/>
        <w:ind w:firstLine="709"/>
        <w:jc w:val="both"/>
        <w:rPr>
          <w:rFonts w:ascii="Times New Roman" w:eastAsia="Batang" w:hAnsi="Times New Roman" w:cs="Times New Roman"/>
          <w:kern w:val="2"/>
          <w:sz w:val="24"/>
          <w:szCs w:val="24"/>
          <w:lang w:eastAsia="ko-KR"/>
        </w:rPr>
      </w:pPr>
      <w:r w:rsidRPr="009E684F">
        <w:rPr>
          <w:rFonts w:ascii="Times New Roman" w:eastAsia="Batang" w:hAnsi="Times New Roman" w:cs="Times New Roman"/>
          <w:kern w:val="2"/>
          <w:sz w:val="24"/>
          <w:szCs w:val="24"/>
          <w:lang w:eastAsia="ko-KR"/>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AA11B5" w:rsidRPr="009E684F" w:rsidRDefault="00AA11B5" w:rsidP="00AF2063">
      <w:pPr>
        <w:widowControl w:val="0"/>
        <w:wordWrap w:val="0"/>
        <w:autoSpaceDE w:val="0"/>
        <w:autoSpaceDN w:val="0"/>
        <w:spacing w:after="0" w:line="240" w:lineRule="auto"/>
        <w:ind w:firstLine="709"/>
        <w:jc w:val="both"/>
        <w:rPr>
          <w:rFonts w:ascii="Times New Roman" w:eastAsia="Batang" w:hAnsi="Times New Roman" w:cs="Times New Roman"/>
          <w:kern w:val="2"/>
          <w:sz w:val="24"/>
          <w:szCs w:val="24"/>
          <w:lang w:eastAsia="ko-KR"/>
        </w:rPr>
      </w:pPr>
      <w:r w:rsidRPr="009E684F">
        <w:rPr>
          <w:rFonts w:ascii="Times New Roman" w:eastAsia="Batang" w:hAnsi="Times New Roman" w:cs="Times New Roman"/>
          <w:kern w:val="2"/>
          <w:sz w:val="24"/>
          <w:szCs w:val="24"/>
          <w:lang w:eastAsia="ko-KR"/>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AA11B5" w:rsidRPr="009E684F" w:rsidRDefault="00AA11B5" w:rsidP="00AF2063">
      <w:pPr>
        <w:widowControl w:val="0"/>
        <w:wordWrap w:val="0"/>
        <w:autoSpaceDE w:val="0"/>
        <w:autoSpaceDN w:val="0"/>
        <w:spacing w:after="0" w:line="240" w:lineRule="auto"/>
        <w:ind w:firstLine="709"/>
        <w:jc w:val="both"/>
        <w:rPr>
          <w:rFonts w:ascii="Times New Roman" w:eastAsia="Batang" w:hAnsi="Times New Roman" w:cs="Times New Roman"/>
          <w:kern w:val="2"/>
          <w:sz w:val="24"/>
          <w:szCs w:val="24"/>
          <w:lang w:eastAsia="ko-KR"/>
        </w:rPr>
      </w:pPr>
      <w:r w:rsidRPr="009E684F">
        <w:rPr>
          <w:rFonts w:ascii="Times New Roman" w:eastAsia="Batang" w:hAnsi="Times New Roman" w:cs="Times New Roman"/>
          <w:kern w:val="2"/>
          <w:sz w:val="24"/>
          <w:szCs w:val="24"/>
          <w:lang w:eastAsia="ko-KR"/>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AA11B5" w:rsidRPr="009E684F" w:rsidRDefault="00AA11B5" w:rsidP="00AF2063">
      <w:pPr>
        <w:spacing w:after="0" w:line="240" w:lineRule="auto"/>
        <w:ind w:firstLine="567"/>
        <w:jc w:val="both"/>
        <w:rPr>
          <w:rFonts w:ascii="Times New Roman" w:hAnsi="Times New Roman" w:cs="Times New Roman"/>
          <w:sz w:val="24"/>
          <w:szCs w:val="24"/>
          <w:lang w:eastAsia="ru-RU"/>
        </w:rPr>
      </w:pPr>
      <w:r w:rsidRPr="009E684F">
        <w:rPr>
          <w:rFonts w:ascii="Times New Roman" w:hAnsi="Times New Roman" w:cs="Times New Roman"/>
          <w:b/>
          <w:bCs/>
          <w:sz w:val="24"/>
          <w:szCs w:val="24"/>
          <w:lang w:eastAsia="ru-RU"/>
        </w:rPr>
        <w:t>2.</w:t>
      </w:r>
      <w:r w:rsidRPr="009E684F">
        <w:rPr>
          <w:rFonts w:ascii="Times New Roman" w:hAnsi="Times New Roman" w:cs="Times New Roman"/>
          <w:sz w:val="24"/>
          <w:szCs w:val="24"/>
          <w:lang w:eastAsia="ru-RU"/>
        </w:rPr>
        <w:t xml:space="preserve"> В воспитании детей подросткового возраста (</w:t>
      </w:r>
      <w:r w:rsidRPr="009E684F">
        <w:rPr>
          <w:rFonts w:ascii="Times New Roman" w:hAnsi="Times New Roman" w:cs="Times New Roman"/>
          <w:b/>
          <w:bCs/>
          <w:sz w:val="24"/>
          <w:szCs w:val="24"/>
          <w:lang w:eastAsia="ru-RU"/>
        </w:rPr>
        <w:t>уровень основного общего образования</w:t>
      </w:r>
      <w:r w:rsidRPr="009E684F">
        <w:rPr>
          <w:rFonts w:ascii="Times New Roman" w:hAnsi="Times New Roman" w:cs="Times New Roman"/>
          <w:sz w:val="24"/>
          <w:szCs w:val="24"/>
          <w:lang w:eastAsia="ru-RU"/>
        </w:rPr>
        <w:t>)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AA11B5" w:rsidRPr="009E684F" w:rsidRDefault="00AA11B5" w:rsidP="00AF2063">
      <w:pPr>
        <w:spacing w:after="0" w:line="240" w:lineRule="auto"/>
        <w:ind w:firstLine="567"/>
        <w:jc w:val="both"/>
        <w:rPr>
          <w:rFonts w:ascii="Times New Roman" w:hAnsi="Times New Roman" w:cs="Times New Roman"/>
          <w:sz w:val="24"/>
          <w:szCs w:val="24"/>
          <w:lang w:eastAsia="ru-RU"/>
        </w:rPr>
      </w:pPr>
      <w:r w:rsidRPr="009E684F">
        <w:rPr>
          <w:rFonts w:ascii="Times New Roman" w:hAnsi="Times New Roman" w:cs="Times New Roman"/>
          <w:sz w:val="24"/>
          <w:szCs w:val="24"/>
          <w:lang w:eastAsia="ru-RU"/>
        </w:rPr>
        <w:t>- к семье как главной опоре в жизни человека и источнику его счастья;</w:t>
      </w:r>
    </w:p>
    <w:p w:rsidR="00AA11B5" w:rsidRPr="009E684F" w:rsidRDefault="00AA11B5" w:rsidP="00AF2063">
      <w:pPr>
        <w:spacing w:after="0" w:line="240" w:lineRule="auto"/>
        <w:ind w:firstLine="567"/>
        <w:jc w:val="both"/>
        <w:rPr>
          <w:rFonts w:ascii="Times New Roman" w:hAnsi="Times New Roman" w:cs="Times New Roman"/>
          <w:sz w:val="24"/>
          <w:szCs w:val="24"/>
          <w:lang w:eastAsia="ru-RU"/>
        </w:rPr>
      </w:pPr>
      <w:r w:rsidRPr="009E684F">
        <w:rPr>
          <w:rFonts w:ascii="Times New Roman" w:hAnsi="Times New Roman" w:cs="Times New Roman"/>
          <w:sz w:val="24"/>
          <w:szCs w:val="24"/>
          <w:lang w:eastAsia="ru-RU"/>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AA11B5" w:rsidRPr="009E684F" w:rsidRDefault="00AA11B5" w:rsidP="00AF2063">
      <w:pPr>
        <w:spacing w:after="0" w:line="240" w:lineRule="auto"/>
        <w:ind w:firstLine="567"/>
        <w:jc w:val="both"/>
        <w:rPr>
          <w:rFonts w:ascii="Times New Roman" w:hAnsi="Times New Roman" w:cs="Times New Roman"/>
          <w:sz w:val="24"/>
          <w:szCs w:val="24"/>
          <w:lang w:eastAsia="ru-RU"/>
        </w:rPr>
      </w:pPr>
      <w:r w:rsidRPr="009E684F">
        <w:rPr>
          <w:rFonts w:ascii="Times New Roman" w:hAnsi="Times New Roman" w:cs="Times New Roman"/>
          <w:sz w:val="24"/>
          <w:szCs w:val="24"/>
          <w:lang w:eastAsia="ru-RU"/>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AA11B5" w:rsidRPr="009E684F" w:rsidRDefault="00AA11B5" w:rsidP="00AF2063">
      <w:pPr>
        <w:spacing w:after="0" w:line="240" w:lineRule="auto"/>
        <w:ind w:firstLine="567"/>
        <w:jc w:val="both"/>
        <w:rPr>
          <w:rFonts w:ascii="Times New Roman" w:hAnsi="Times New Roman" w:cs="Times New Roman"/>
          <w:sz w:val="24"/>
          <w:szCs w:val="24"/>
          <w:lang w:eastAsia="ru-RU"/>
        </w:rPr>
      </w:pPr>
      <w:r w:rsidRPr="009E684F">
        <w:rPr>
          <w:rFonts w:ascii="Times New Roman" w:hAnsi="Times New Roman" w:cs="Times New Roman"/>
          <w:sz w:val="24"/>
          <w:szCs w:val="24"/>
          <w:lang w:eastAsia="ru-RU"/>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AA11B5" w:rsidRPr="009E684F" w:rsidRDefault="00AA11B5" w:rsidP="00AF2063">
      <w:pPr>
        <w:spacing w:after="0" w:line="240" w:lineRule="auto"/>
        <w:ind w:firstLine="567"/>
        <w:jc w:val="both"/>
        <w:rPr>
          <w:rFonts w:ascii="Times New Roman" w:hAnsi="Times New Roman" w:cs="Times New Roman"/>
          <w:sz w:val="24"/>
          <w:szCs w:val="24"/>
          <w:lang w:eastAsia="ru-RU"/>
        </w:rPr>
      </w:pPr>
      <w:r w:rsidRPr="009E684F">
        <w:rPr>
          <w:rFonts w:ascii="Times New Roman" w:hAnsi="Times New Roman" w:cs="Times New Roman"/>
          <w:sz w:val="24"/>
          <w:szCs w:val="24"/>
          <w:lang w:eastAsia="ru-RU"/>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AA11B5" w:rsidRPr="009E684F" w:rsidRDefault="00AA11B5" w:rsidP="00AF2063">
      <w:pPr>
        <w:spacing w:after="0" w:line="240" w:lineRule="auto"/>
        <w:ind w:firstLine="567"/>
        <w:jc w:val="both"/>
        <w:rPr>
          <w:rFonts w:ascii="Times New Roman" w:hAnsi="Times New Roman" w:cs="Times New Roman"/>
          <w:sz w:val="24"/>
          <w:szCs w:val="24"/>
          <w:lang w:eastAsia="ru-RU"/>
        </w:rPr>
      </w:pPr>
      <w:r w:rsidRPr="009E684F">
        <w:rPr>
          <w:rFonts w:ascii="Times New Roman" w:hAnsi="Times New Roman" w:cs="Times New Roman"/>
          <w:sz w:val="24"/>
          <w:szCs w:val="24"/>
          <w:lang w:eastAsia="ru-RU"/>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AA11B5" w:rsidRPr="009E684F" w:rsidRDefault="00AA11B5" w:rsidP="00AF2063">
      <w:pPr>
        <w:spacing w:after="0" w:line="240" w:lineRule="auto"/>
        <w:ind w:firstLine="567"/>
        <w:jc w:val="both"/>
        <w:rPr>
          <w:rFonts w:ascii="Times New Roman" w:hAnsi="Times New Roman" w:cs="Times New Roman"/>
          <w:sz w:val="24"/>
          <w:szCs w:val="24"/>
          <w:lang w:eastAsia="ru-RU"/>
        </w:rPr>
      </w:pPr>
      <w:r w:rsidRPr="009E684F">
        <w:rPr>
          <w:rFonts w:ascii="Times New Roman" w:hAnsi="Times New Roman" w:cs="Times New Roman"/>
          <w:sz w:val="24"/>
          <w:szCs w:val="24"/>
          <w:lang w:eastAsia="ru-RU"/>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AA11B5" w:rsidRPr="009E684F" w:rsidRDefault="00AA11B5" w:rsidP="00AF2063">
      <w:pPr>
        <w:spacing w:after="0" w:line="240" w:lineRule="auto"/>
        <w:ind w:firstLine="567"/>
        <w:jc w:val="both"/>
        <w:rPr>
          <w:rFonts w:ascii="Times New Roman" w:hAnsi="Times New Roman" w:cs="Times New Roman"/>
          <w:sz w:val="24"/>
          <w:szCs w:val="24"/>
          <w:lang w:eastAsia="ru-RU"/>
        </w:rPr>
      </w:pPr>
      <w:r w:rsidRPr="009E684F">
        <w:rPr>
          <w:rFonts w:ascii="Times New Roman" w:hAnsi="Times New Roman" w:cs="Times New Roman"/>
          <w:sz w:val="24"/>
          <w:szCs w:val="24"/>
          <w:lang w:eastAsia="ru-RU"/>
        </w:rPr>
        <w:t>- к здоровью как залогу долгой и активной жизни человека, его хорошего настроения и оптимистичного взгляда на мир;</w:t>
      </w:r>
    </w:p>
    <w:p w:rsidR="00AA11B5" w:rsidRPr="009E684F" w:rsidRDefault="00AA11B5" w:rsidP="00AF2063">
      <w:pPr>
        <w:spacing w:after="0" w:line="240" w:lineRule="auto"/>
        <w:ind w:firstLine="567"/>
        <w:jc w:val="both"/>
        <w:rPr>
          <w:rFonts w:ascii="Times New Roman" w:hAnsi="Times New Roman" w:cs="Times New Roman"/>
          <w:sz w:val="24"/>
          <w:szCs w:val="24"/>
          <w:lang w:eastAsia="ru-RU"/>
        </w:rPr>
      </w:pPr>
      <w:r w:rsidRPr="009E684F">
        <w:rPr>
          <w:rFonts w:ascii="Times New Roman" w:hAnsi="Times New Roman" w:cs="Times New Roman"/>
          <w:sz w:val="24"/>
          <w:szCs w:val="24"/>
          <w:lang w:eastAsia="ru-RU"/>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AA11B5" w:rsidRPr="009E684F" w:rsidRDefault="00AA11B5" w:rsidP="00AF2063">
      <w:pPr>
        <w:spacing w:after="0" w:line="240" w:lineRule="auto"/>
        <w:ind w:firstLine="567"/>
        <w:jc w:val="both"/>
        <w:rPr>
          <w:rFonts w:ascii="Times New Roman" w:hAnsi="Times New Roman" w:cs="Times New Roman"/>
          <w:sz w:val="24"/>
          <w:szCs w:val="24"/>
          <w:lang w:eastAsia="ru-RU"/>
        </w:rPr>
      </w:pPr>
      <w:r w:rsidRPr="009E684F">
        <w:rPr>
          <w:rFonts w:ascii="Times New Roman" w:hAnsi="Times New Roman" w:cs="Times New Roman"/>
          <w:sz w:val="24"/>
          <w:szCs w:val="24"/>
          <w:lang w:eastAsia="ru-RU"/>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AA11B5" w:rsidRPr="009E684F" w:rsidRDefault="00AA11B5" w:rsidP="00AF2063">
      <w:pPr>
        <w:spacing w:after="0" w:line="240" w:lineRule="auto"/>
        <w:ind w:firstLine="567"/>
        <w:jc w:val="both"/>
        <w:rPr>
          <w:rFonts w:ascii="Times New Roman" w:hAnsi="Times New Roman" w:cs="Times New Roman"/>
          <w:sz w:val="24"/>
          <w:szCs w:val="24"/>
          <w:lang w:eastAsia="ru-RU"/>
        </w:rPr>
      </w:pPr>
      <w:r w:rsidRPr="009E684F">
        <w:rPr>
          <w:rFonts w:ascii="Times New Roman" w:hAnsi="Times New Roman" w:cs="Times New Roman"/>
          <w:sz w:val="24"/>
          <w:szCs w:val="24"/>
          <w:lang w:eastAsia="ru-RU"/>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AA11B5" w:rsidRPr="009E684F" w:rsidRDefault="00AA11B5" w:rsidP="00AF2063">
      <w:pPr>
        <w:spacing w:after="0" w:line="240" w:lineRule="auto"/>
        <w:ind w:firstLine="567"/>
        <w:jc w:val="both"/>
        <w:rPr>
          <w:rFonts w:ascii="Times New Roman" w:hAnsi="Times New Roman" w:cs="Times New Roman"/>
          <w:sz w:val="24"/>
          <w:szCs w:val="24"/>
          <w:lang w:eastAsia="ru-RU"/>
        </w:rPr>
      </w:pPr>
      <w:r w:rsidRPr="009E684F">
        <w:rPr>
          <w:rFonts w:ascii="Times New Roman" w:hAnsi="Times New Roman" w:cs="Times New Roman"/>
          <w:b/>
          <w:bCs/>
          <w:sz w:val="24"/>
          <w:szCs w:val="24"/>
          <w:lang w:eastAsia="ru-RU"/>
        </w:rPr>
        <w:t>3</w:t>
      </w:r>
      <w:r w:rsidRPr="009E684F">
        <w:rPr>
          <w:rFonts w:ascii="Times New Roman" w:hAnsi="Times New Roman" w:cs="Times New Roman"/>
          <w:sz w:val="24"/>
          <w:szCs w:val="24"/>
          <w:lang w:eastAsia="ru-RU"/>
        </w:rPr>
        <w:t>. В воспитании детей юношеского возраста (</w:t>
      </w:r>
      <w:r w:rsidRPr="009E684F">
        <w:rPr>
          <w:rFonts w:ascii="Times New Roman" w:hAnsi="Times New Roman" w:cs="Times New Roman"/>
          <w:b/>
          <w:bCs/>
          <w:sz w:val="24"/>
          <w:szCs w:val="24"/>
          <w:lang w:eastAsia="ru-RU"/>
        </w:rPr>
        <w:t>уровень среднего общего образования</w:t>
      </w:r>
      <w:r w:rsidRPr="009E684F">
        <w:rPr>
          <w:rFonts w:ascii="Times New Roman" w:hAnsi="Times New Roman" w:cs="Times New Roman"/>
          <w:sz w:val="24"/>
          <w:szCs w:val="24"/>
          <w:lang w:eastAsia="ru-RU"/>
        </w:rPr>
        <w:t>) таким приоритетом является создание благоприятных условий для приобретения школьниками опыта осуществления социально значимых дел.</w:t>
      </w:r>
    </w:p>
    <w:p w:rsidR="00AA11B5" w:rsidRPr="009E684F" w:rsidRDefault="00AA11B5" w:rsidP="00AF2063">
      <w:pPr>
        <w:spacing w:after="0" w:line="240" w:lineRule="auto"/>
        <w:ind w:firstLine="567"/>
        <w:jc w:val="both"/>
        <w:rPr>
          <w:rFonts w:ascii="Times New Roman" w:hAnsi="Times New Roman" w:cs="Times New Roman"/>
          <w:sz w:val="24"/>
          <w:szCs w:val="24"/>
          <w:lang w:eastAsia="ru-RU"/>
        </w:rPr>
      </w:pPr>
      <w:r w:rsidRPr="009E684F">
        <w:rPr>
          <w:rFonts w:ascii="Times New Roman" w:hAnsi="Times New Roman" w:cs="Times New Roman"/>
          <w:sz w:val="24"/>
          <w:szCs w:val="24"/>
          <w:lang w:eastAsia="ru-RU"/>
        </w:rPr>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rsidR="00AA11B5" w:rsidRPr="009E684F" w:rsidRDefault="00AA11B5" w:rsidP="00AF2063">
      <w:pPr>
        <w:spacing w:after="0" w:line="240" w:lineRule="auto"/>
        <w:ind w:firstLine="567"/>
        <w:jc w:val="both"/>
        <w:rPr>
          <w:rFonts w:ascii="Times New Roman" w:hAnsi="Times New Roman" w:cs="Times New Roman"/>
          <w:sz w:val="24"/>
          <w:szCs w:val="24"/>
          <w:lang w:eastAsia="ru-RU"/>
        </w:rPr>
      </w:pPr>
      <w:r w:rsidRPr="009E684F">
        <w:rPr>
          <w:rFonts w:ascii="Times New Roman" w:hAnsi="Times New Roman" w:cs="Times New Roman"/>
          <w:sz w:val="24"/>
          <w:szCs w:val="24"/>
          <w:lang w:eastAsia="ru-RU"/>
        </w:rPr>
        <w:t xml:space="preserve">- опыт дел, направленных на заботу о своей семье, родных и близких; </w:t>
      </w:r>
    </w:p>
    <w:p w:rsidR="00AA11B5" w:rsidRPr="009E684F" w:rsidRDefault="00AA11B5" w:rsidP="00AF2063">
      <w:pPr>
        <w:spacing w:after="0" w:line="240" w:lineRule="auto"/>
        <w:ind w:firstLine="567"/>
        <w:jc w:val="both"/>
        <w:rPr>
          <w:rFonts w:ascii="Times New Roman" w:hAnsi="Times New Roman" w:cs="Times New Roman"/>
          <w:sz w:val="24"/>
          <w:szCs w:val="24"/>
          <w:lang w:eastAsia="ru-RU"/>
        </w:rPr>
      </w:pPr>
      <w:r w:rsidRPr="009E684F">
        <w:rPr>
          <w:rFonts w:ascii="Times New Roman" w:hAnsi="Times New Roman" w:cs="Times New Roman"/>
          <w:sz w:val="24"/>
          <w:szCs w:val="24"/>
          <w:lang w:eastAsia="ru-RU"/>
        </w:rPr>
        <w:t>- трудовой опыт, опыт участия в производственной практике;</w:t>
      </w:r>
    </w:p>
    <w:p w:rsidR="00AA11B5" w:rsidRPr="009E684F" w:rsidRDefault="00AA11B5" w:rsidP="00AF2063">
      <w:pPr>
        <w:spacing w:after="0" w:line="240" w:lineRule="auto"/>
        <w:ind w:firstLine="567"/>
        <w:jc w:val="both"/>
        <w:rPr>
          <w:rFonts w:ascii="Times New Roman" w:hAnsi="Times New Roman" w:cs="Times New Roman"/>
          <w:sz w:val="24"/>
          <w:szCs w:val="24"/>
          <w:lang w:eastAsia="ru-RU"/>
        </w:rPr>
      </w:pPr>
      <w:r w:rsidRPr="009E684F">
        <w:rPr>
          <w:rFonts w:ascii="Times New Roman" w:hAnsi="Times New Roman" w:cs="Times New Roman"/>
          <w:sz w:val="24"/>
          <w:szCs w:val="24"/>
          <w:lang w:eastAsia="ru-RU"/>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AA11B5" w:rsidRPr="009E684F" w:rsidRDefault="00AA11B5" w:rsidP="00AF2063">
      <w:pPr>
        <w:spacing w:after="0" w:line="240" w:lineRule="auto"/>
        <w:ind w:firstLine="567"/>
        <w:jc w:val="both"/>
        <w:rPr>
          <w:rFonts w:ascii="Times New Roman" w:hAnsi="Times New Roman" w:cs="Times New Roman"/>
          <w:sz w:val="24"/>
          <w:szCs w:val="24"/>
          <w:lang w:eastAsia="ru-RU"/>
        </w:rPr>
      </w:pPr>
      <w:r w:rsidRPr="009E684F">
        <w:rPr>
          <w:rFonts w:ascii="Times New Roman" w:hAnsi="Times New Roman" w:cs="Times New Roman"/>
          <w:sz w:val="24"/>
          <w:szCs w:val="24"/>
          <w:lang w:eastAsia="ru-RU"/>
        </w:rPr>
        <w:t>- опыт природоохранных дел;</w:t>
      </w:r>
    </w:p>
    <w:p w:rsidR="00AA11B5" w:rsidRPr="009E684F" w:rsidRDefault="00AA11B5" w:rsidP="00AF2063">
      <w:pPr>
        <w:spacing w:after="0" w:line="240" w:lineRule="auto"/>
        <w:ind w:firstLine="567"/>
        <w:jc w:val="both"/>
        <w:rPr>
          <w:rFonts w:ascii="Times New Roman" w:hAnsi="Times New Roman" w:cs="Times New Roman"/>
          <w:sz w:val="24"/>
          <w:szCs w:val="24"/>
          <w:lang w:eastAsia="ru-RU"/>
        </w:rPr>
      </w:pPr>
      <w:r w:rsidRPr="009E684F">
        <w:rPr>
          <w:rFonts w:ascii="Times New Roman" w:hAnsi="Times New Roman" w:cs="Times New Roman"/>
          <w:sz w:val="24"/>
          <w:szCs w:val="24"/>
          <w:lang w:eastAsia="ru-RU"/>
        </w:rPr>
        <w:t>- опыт разрешения возникающих конфликтных ситуаций в школе, дома или на улице;</w:t>
      </w:r>
    </w:p>
    <w:p w:rsidR="00AA11B5" w:rsidRPr="009E684F" w:rsidRDefault="00AA11B5" w:rsidP="00AF2063">
      <w:pPr>
        <w:spacing w:after="0" w:line="240" w:lineRule="auto"/>
        <w:ind w:firstLine="567"/>
        <w:jc w:val="both"/>
        <w:rPr>
          <w:rFonts w:ascii="Times New Roman" w:hAnsi="Times New Roman" w:cs="Times New Roman"/>
          <w:sz w:val="24"/>
          <w:szCs w:val="24"/>
          <w:lang w:eastAsia="ru-RU"/>
        </w:rPr>
      </w:pPr>
      <w:r w:rsidRPr="009E684F">
        <w:rPr>
          <w:rFonts w:ascii="Times New Roman" w:hAnsi="Times New Roman" w:cs="Times New Roman"/>
          <w:sz w:val="24"/>
          <w:szCs w:val="24"/>
          <w:lang w:eastAsia="ru-RU"/>
        </w:rPr>
        <w:t>- опыт самостоятельного приобретения новых знаний, проведения научных исследований, опыт проектной деятельности;</w:t>
      </w:r>
    </w:p>
    <w:p w:rsidR="00AA11B5" w:rsidRPr="009E684F" w:rsidRDefault="00AA11B5" w:rsidP="00AF2063">
      <w:pPr>
        <w:spacing w:after="0" w:line="240" w:lineRule="auto"/>
        <w:ind w:firstLine="567"/>
        <w:jc w:val="both"/>
        <w:rPr>
          <w:rFonts w:ascii="Times New Roman" w:hAnsi="Times New Roman" w:cs="Times New Roman"/>
          <w:sz w:val="24"/>
          <w:szCs w:val="24"/>
          <w:lang w:eastAsia="ru-RU"/>
        </w:rPr>
      </w:pPr>
      <w:r w:rsidRPr="009E684F">
        <w:rPr>
          <w:rFonts w:ascii="Times New Roman" w:hAnsi="Times New Roman" w:cs="Times New Roman"/>
          <w:sz w:val="24"/>
          <w:szCs w:val="24"/>
          <w:lang w:eastAsia="ru-RU"/>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AA11B5" w:rsidRPr="009E684F" w:rsidRDefault="00AA11B5" w:rsidP="00AF2063">
      <w:pPr>
        <w:spacing w:after="0" w:line="240" w:lineRule="auto"/>
        <w:ind w:firstLine="567"/>
        <w:jc w:val="both"/>
        <w:rPr>
          <w:rFonts w:ascii="Times New Roman" w:hAnsi="Times New Roman" w:cs="Times New Roman"/>
          <w:sz w:val="24"/>
          <w:szCs w:val="24"/>
          <w:lang w:eastAsia="ru-RU"/>
        </w:rPr>
      </w:pPr>
      <w:r w:rsidRPr="009E684F">
        <w:rPr>
          <w:rFonts w:ascii="Times New Roman" w:hAnsi="Times New Roman" w:cs="Times New Roman"/>
          <w:sz w:val="24"/>
          <w:szCs w:val="24"/>
          <w:lang w:eastAsia="ru-RU"/>
        </w:rPr>
        <w:t xml:space="preserve">- опыт ведения здорового образа жизни и заботы о здоровье других людей; </w:t>
      </w:r>
    </w:p>
    <w:p w:rsidR="00AA11B5" w:rsidRPr="009E684F" w:rsidRDefault="00AA11B5" w:rsidP="00AF2063">
      <w:pPr>
        <w:spacing w:after="0" w:line="240" w:lineRule="auto"/>
        <w:ind w:firstLine="567"/>
        <w:jc w:val="both"/>
        <w:rPr>
          <w:rFonts w:ascii="Times New Roman" w:hAnsi="Times New Roman" w:cs="Times New Roman"/>
          <w:sz w:val="24"/>
          <w:szCs w:val="24"/>
          <w:lang w:eastAsia="ru-RU"/>
        </w:rPr>
      </w:pPr>
      <w:r w:rsidRPr="009E684F">
        <w:rPr>
          <w:rFonts w:ascii="Times New Roman" w:hAnsi="Times New Roman" w:cs="Times New Roman"/>
          <w:sz w:val="24"/>
          <w:szCs w:val="24"/>
          <w:lang w:eastAsia="ru-RU"/>
        </w:rPr>
        <w:t>- опыт оказания помощи окружающим, заботы о малышах или пожилых людях, волонтерский опыт;</w:t>
      </w:r>
    </w:p>
    <w:p w:rsidR="00AA11B5" w:rsidRPr="009E684F" w:rsidRDefault="00AA11B5" w:rsidP="00AF2063">
      <w:pPr>
        <w:spacing w:after="0" w:line="240" w:lineRule="auto"/>
        <w:ind w:firstLine="567"/>
        <w:jc w:val="both"/>
        <w:rPr>
          <w:rFonts w:ascii="Times New Roman" w:hAnsi="Times New Roman" w:cs="Times New Roman"/>
          <w:sz w:val="24"/>
          <w:szCs w:val="24"/>
          <w:lang w:eastAsia="ru-RU"/>
        </w:rPr>
      </w:pPr>
      <w:r w:rsidRPr="009E684F">
        <w:rPr>
          <w:rFonts w:ascii="Times New Roman" w:hAnsi="Times New Roman" w:cs="Times New Roman"/>
          <w:sz w:val="24"/>
          <w:szCs w:val="24"/>
          <w:lang w:eastAsia="ru-RU"/>
        </w:rPr>
        <w:t>- опыт самопознания и самоанализа, опыт социально приемлемого самовыражения и самореализации.</w:t>
      </w:r>
    </w:p>
    <w:p w:rsidR="00AA11B5" w:rsidRPr="009E684F" w:rsidRDefault="00AA11B5" w:rsidP="00AF2063">
      <w:pPr>
        <w:spacing w:after="0" w:line="240" w:lineRule="auto"/>
        <w:ind w:firstLine="567"/>
        <w:jc w:val="both"/>
        <w:rPr>
          <w:rFonts w:ascii="Times New Roman" w:hAnsi="Times New Roman" w:cs="Times New Roman"/>
          <w:sz w:val="24"/>
          <w:szCs w:val="24"/>
          <w:lang w:eastAsia="ru-RU"/>
        </w:rPr>
      </w:pPr>
      <w:r w:rsidRPr="009E684F">
        <w:rPr>
          <w:rFonts w:ascii="Times New Roman" w:hAnsi="Times New Roman" w:cs="Times New Roman"/>
          <w:sz w:val="24"/>
          <w:szCs w:val="24"/>
          <w:lang w:eastAsia="ru-RU"/>
        </w:rPr>
        <w:t xml:space="preserve">Выделение в общей цели воспитания целевых приоритетов, связанных с возрастными особенностями воспитанников, </w:t>
      </w:r>
      <w:r w:rsidRPr="009E684F">
        <w:rPr>
          <w:rFonts w:ascii="Times New Roman" w:hAnsi="Times New Roman" w:cs="Times New Roman"/>
          <w:b/>
          <w:bCs/>
          <w:sz w:val="24"/>
          <w:szCs w:val="24"/>
          <w:lang w:eastAsia="ru-RU"/>
        </w:rPr>
        <w:t>не означает игнорирования других составляющих общей цели воспитания</w:t>
      </w:r>
      <w:r w:rsidRPr="009E684F">
        <w:rPr>
          <w:rFonts w:ascii="Times New Roman" w:hAnsi="Times New Roman" w:cs="Times New Roman"/>
          <w:sz w:val="24"/>
          <w:szCs w:val="24"/>
          <w:lang w:eastAsia="ru-RU"/>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
    <w:p w:rsidR="00AA11B5" w:rsidRPr="009E684F" w:rsidRDefault="00AA11B5" w:rsidP="00AF2063">
      <w:pPr>
        <w:widowControl w:val="0"/>
        <w:wordWrap w:val="0"/>
        <w:autoSpaceDE w:val="0"/>
        <w:autoSpaceDN w:val="0"/>
        <w:spacing w:after="0" w:line="240" w:lineRule="auto"/>
        <w:ind w:firstLine="567"/>
        <w:jc w:val="both"/>
        <w:rPr>
          <w:rFonts w:ascii="Times New Roman" w:hAnsi="Times New Roman" w:cs="Times New Roman"/>
          <w:kern w:val="2"/>
          <w:sz w:val="24"/>
          <w:szCs w:val="24"/>
          <w:lang w:eastAsia="ko-KR"/>
        </w:rPr>
      </w:pPr>
      <w:r w:rsidRPr="009E684F">
        <w:rPr>
          <w:rFonts w:ascii="Times New Roman" w:hAnsi="Times New Roman" w:cs="Times New Roman"/>
          <w:kern w:val="2"/>
          <w:sz w:val="24"/>
          <w:szCs w:val="24"/>
          <w:lang w:eastAsia="ko-KR"/>
        </w:rPr>
        <w:t>Добросовестная работа педагогов, направленная на достижение поставленной цели,</w:t>
      </w:r>
      <w:r w:rsidRPr="009E684F">
        <w:rPr>
          <w:rFonts w:ascii="Times New Roman" w:hAnsi="Times New Roman" w:cs="Times New Roman"/>
          <w:b/>
          <w:bCs/>
          <w:kern w:val="2"/>
          <w:sz w:val="24"/>
          <w:szCs w:val="24"/>
          <w:lang w:eastAsia="ko-KR"/>
        </w:rPr>
        <w:t xml:space="preserve"> позволит ребенку</w:t>
      </w:r>
      <w:r w:rsidRPr="009E684F">
        <w:rPr>
          <w:rFonts w:ascii="Times New Roman" w:hAnsi="Times New Roman" w:cs="Times New Roman"/>
          <w:kern w:val="2"/>
          <w:sz w:val="24"/>
          <w:szCs w:val="24"/>
          <w:lang w:eastAsia="ko-KR"/>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AA11B5" w:rsidRDefault="00AA11B5" w:rsidP="00AF2063">
      <w:pPr>
        <w:spacing w:after="0" w:line="240" w:lineRule="auto"/>
        <w:ind w:firstLine="567"/>
        <w:jc w:val="both"/>
        <w:rPr>
          <w:rFonts w:ascii="Times New Roman" w:hAnsi="Times New Roman" w:cs="Times New Roman"/>
          <w:b/>
          <w:bCs/>
          <w:sz w:val="24"/>
          <w:szCs w:val="24"/>
          <w:lang w:eastAsia="ru-RU"/>
        </w:rPr>
      </w:pPr>
      <w:r w:rsidRPr="009E684F">
        <w:rPr>
          <w:rFonts w:ascii="Times New Roman" w:hAnsi="Times New Roman" w:cs="Times New Roman"/>
          <w:sz w:val="24"/>
          <w:szCs w:val="24"/>
          <w:lang w:eastAsia="ru-RU"/>
        </w:rPr>
        <w:t xml:space="preserve">Достижению поставленной цели воспитания школьников будет способствовать решение следующих </w:t>
      </w:r>
      <w:r w:rsidRPr="009E684F">
        <w:rPr>
          <w:rFonts w:ascii="Times New Roman" w:hAnsi="Times New Roman" w:cs="Times New Roman"/>
          <w:b/>
          <w:bCs/>
          <w:sz w:val="24"/>
          <w:szCs w:val="24"/>
          <w:lang w:eastAsia="ru-RU"/>
        </w:rPr>
        <w:t>основных задач</w:t>
      </w:r>
      <w:r>
        <w:rPr>
          <w:rFonts w:ascii="Times New Roman" w:hAnsi="Times New Roman" w:cs="Times New Roman"/>
          <w:b/>
          <w:bCs/>
          <w:sz w:val="24"/>
          <w:szCs w:val="24"/>
          <w:lang w:eastAsia="ru-RU"/>
        </w:rPr>
        <w:t>:</w:t>
      </w:r>
      <w:r w:rsidRPr="009E684F">
        <w:rPr>
          <w:rFonts w:ascii="Times New Roman" w:hAnsi="Times New Roman" w:cs="Times New Roman"/>
          <w:b/>
          <w:bCs/>
          <w:sz w:val="24"/>
          <w:szCs w:val="24"/>
          <w:lang w:eastAsia="ru-RU"/>
        </w:rPr>
        <w:t xml:space="preserve"> </w:t>
      </w:r>
    </w:p>
    <w:p w:rsidR="00AA11B5" w:rsidRDefault="00AA11B5" w:rsidP="00AF2063">
      <w:pPr>
        <w:widowControl w:val="0"/>
        <w:tabs>
          <w:tab w:val="left" w:pos="1134"/>
        </w:tabs>
        <w:wordWrap w:val="0"/>
        <w:autoSpaceDE w:val="0"/>
        <w:autoSpaceDN w:val="0"/>
        <w:spacing w:after="0" w:line="240" w:lineRule="auto"/>
        <w:ind w:left="567"/>
        <w:jc w:val="both"/>
        <w:rPr>
          <w:color w:val="000000"/>
          <w:w w:val="1"/>
          <w:sz w:val="24"/>
          <w:szCs w:val="24"/>
        </w:rPr>
      </w:pPr>
    </w:p>
    <w:p w:rsidR="00AA11B5" w:rsidRPr="00B925AF" w:rsidRDefault="00AA11B5" w:rsidP="00AF2063">
      <w:pPr>
        <w:widowControl w:val="0"/>
        <w:tabs>
          <w:tab w:val="left" w:pos="1134"/>
        </w:tabs>
        <w:wordWrap w:val="0"/>
        <w:autoSpaceDE w:val="0"/>
        <w:autoSpaceDN w:val="0"/>
        <w:spacing w:after="0" w:line="240" w:lineRule="auto"/>
        <w:ind w:left="567"/>
        <w:jc w:val="both"/>
        <w:rPr>
          <w:rFonts w:ascii="Times New Roman" w:hAnsi="Times New Roman" w:cs="Times New Roman"/>
          <w:sz w:val="24"/>
          <w:szCs w:val="24"/>
          <w:lang w:eastAsia="ru-RU"/>
        </w:rPr>
      </w:pPr>
      <w:r>
        <w:rPr>
          <w:rFonts w:ascii="Times New Roman" w:hAnsi="Times New Roman" w:cs="Times New Roman"/>
          <w:sz w:val="24"/>
          <w:szCs w:val="24"/>
          <w:lang w:eastAsia="ru-RU"/>
        </w:rPr>
        <w:t>1)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AA11B5" w:rsidRDefault="00AA11B5" w:rsidP="00AF2063">
      <w:pPr>
        <w:widowControl w:val="0"/>
        <w:tabs>
          <w:tab w:val="left" w:pos="1134"/>
        </w:tabs>
        <w:wordWrap w:val="0"/>
        <w:autoSpaceDE w:val="0"/>
        <w:autoSpaceDN w:val="0"/>
        <w:spacing w:after="0" w:line="240" w:lineRule="auto"/>
        <w:ind w:left="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2) </w:t>
      </w:r>
      <w:r w:rsidRPr="00B925AF">
        <w:rPr>
          <w:rFonts w:ascii="Times New Roman" w:hAnsi="Times New Roman" w:cs="Times New Roman"/>
          <w:sz w:val="24"/>
          <w:szCs w:val="24"/>
          <w:lang w:eastAsia="ru-RU"/>
        </w:rPr>
        <w:t xml:space="preserve">реализовывать потенциал классного руководства в воспитании школьников, </w:t>
      </w:r>
    </w:p>
    <w:p w:rsidR="00AA11B5" w:rsidRPr="00B925AF" w:rsidRDefault="00AA11B5" w:rsidP="00AF2063">
      <w:pPr>
        <w:widowControl w:val="0"/>
        <w:tabs>
          <w:tab w:val="left" w:pos="1134"/>
        </w:tabs>
        <w:wordWrap w:val="0"/>
        <w:autoSpaceDE w:val="0"/>
        <w:autoSpaceDN w:val="0"/>
        <w:spacing w:after="0" w:line="240" w:lineRule="auto"/>
        <w:ind w:left="567"/>
        <w:jc w:val="both"/>
        <w:rPr>
          <w:rFonts w:ascii="Times New Roman" w:hAnsi="Times New Roman" w:cs="Times New Roman"/>
          <w:sz w:val="24"/>
          <w:szCs w:val="24"/>
          <w:lang w:eastAsia="ru-RU"/>
        </w:rPr>
      </w:pPr>
      <w:r w:rsidRPr="00B925AF">
        <w:rPr>
          <w:rFonts w:ascii="Times New Roman" w:hAnsi="Times New Roman" w:cs="Times New Roman"/>
          <w:sz w:val="24"/>
          <w:szCs w:val="24"/>
          <w:lang w:eastAsia="ru-RU"/>
        </w:rPr>
        <w:t>поддерживать активное участие классных сообществ в жизни школы;</w:t>
      </w:r>
    </w:p>
    <w:p w:rsidR="00AA11B5" w:rsidRPr="00B925AF" w:rsidRDefault="00AA11B5" w:rsidP="00AF2063">
      <w:pPr>
        <w:widowControl w:val="0"/>
        <w:tabs>
          <w:tab w:val="left" w:pos="1134"/>
        </w:tabs>
        <w:wordWrap w:val="0"/>
        <w:autoSpaceDE w:val="0"/>
        <w:autoSpaceDN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3).</w:t>
      </w:r>
      <w:r w:rsidRPr="00B925AF">
        <w:rPr>
          <w:rFonts w:ascii="Times New Roman" w:hAnsi="Times New Roman" w:cs="Times New Roman"/>
          <w:sz w:val="24"/>
          <w:szCs w:val="24"/>
          <w:lang w:eastAsia="ru-RU"/>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r w:rsidRPr="00B925AF">
        <w:rPr>
          <w:rFonts w:ascii="Times New Roman" w:hAnsi="Times New Roman" w:cs="Times New Roman"/>
          <w:color w:val="000000"/>
          <w:w w:val="1"/>
          <w:sz w:val="24"/>
          <w:szCs w:val="24"/>
          <w:lang w:eastAsia="ru-RU"/>
        </w:rPr>
        <w:t>;</w:t>
      </w:r>
    </w:p>
    <w:p w:rsidR="00AA11B5" w:rsidRPr="00B925AF" w:rsidRDefault="00AA11B5" w:rsidP="00AF2063">
      <w:pPr>
        <w:widowControl w:val="0"/>
        <w:tabs>
          <w:tab w:val="left" w:pos="1134"/>
        </w:tabs>
        <w:wordWrap w:val="0"/>
        <w:autoSpaceDE w:val="0"/>
        <w:autoSpaceDN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4).</w:t>
      </w:r>
      <w:r w:rsidRPr="00B925AF">
        <w:rPr>
          <w:rFonts w:ascii="Times New Roman" w:hAnsi="Times New Roman" w:cs="Times New Roman"/>
          <w:sz w:val="24"/>
          <w:szCs w:val="24"/>
          <w:lang w:eastAsia="ru-RU"/>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AA11B5" w:rsidRPr="00B925AF" w:rsidRDefault="00AA11B5" w:rsidP="00AF2063">
      <w:pPr>
        <w:widowControl w:val="0"/>
        <w:tabs>
          <w:tab w:val="left" w:pos="1134"/>
        </w:tabs>
        <w:wordWrap w:val="0"/>
        <w:autoSpaceDE w:val="0"/>
        <w:autoSpaceDN w:val="0"/>
        <w:spacing w:after="0" w:line="240" w:lineRule="auto"/>
        <w:jc w:val="both"/>
        <w:rPr>
          <w:rFonts w:ascii="Times New Roman" w:hAnsi="Times New Roman" w:cs="Times New Roman"/>
          <w:sz w:val="20"/>
          <w:szCs w:val="20"/>
          <w:lang w:eastAsia="ru-RU"/>
        </w:rPr>
      </w:pPr>
      <w:r>
        <w:rPr>
          <w:rFonts w:ascii="Times New Roman" w:hAnsi="Times New Roman" w:cs="Times New Roman"/>
          <w:sz w:val="24"/>
          <w:szCs w:val="24"/>
          <w:lang w:eastAsia="ru-RU"/>
        </w:rPr>
        <w:t xml:space="preserve">        5).</w:t>
      </w:r>
      <w:r w:rsidRPr="00B925AF">
        <w:rPr>
          <w:rFonts w:ascii="Times New Roman" w:hAnsi="Times New Roman" w:cs="Times New Roman"/>
          <w:sz w:val="24"/>
          <w:szCs w:val="24"/>
          <w:lang w:eastAsia="ru-RU"/>
        </w:rPr>
        <w:t xml:space="preserve">поддерживать ученическое самоуправление – как на уровне школы, так и на уровне классных сообществ; </w:t>
      </w:r>
    </w:p>
    <w:p w:rsidR="00AA11B5" w:rsidRDefault="00AA11B5" w:rsidP="00AF2063">
      <w:pPr>
        <w:widowControl w:val="0"/>
        <w:tabs>
          <w:tab w:val="left" w:pos="1134"/>
        </w:tabs>
        <w:wordWrap w:val="0"/>
        <w:autoSpaceDE w:val="0"/>
        <w:autoSpaceDN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6)</w:t>
      </w:r>
      <w:r w:rsidRPr="00B925AF">
        <w:rPr>
          <w:rFonts w:ascii="Times New Roman" w:hAnsi="Times New Roman" w:cs="Times New Roman"/>
          <w:sz w:val="24"/>
          <w:szCs w:val="24"/>
          <w:lang w:eastAsia="ru-RU"/>
        </w:rPr>
        <w:t>поддерживать деятельность функционирующ</w:t>
      </w:r>
      <w:r>
        <w:rPr>
          <w:rFonts w:ascii="Times New Roman" w:hAnsi="Times New Roman" w:cs="Times New Roman"/>
          <w:sz w:val="24"/>
          <w:szCs w:val="24"/>
          <w:lang w:eastAsia="ru-RU"/>
        </w:rPr>
        <w:t xml:space="preserve">их на базе школы детских </w:t>
      </w:r>
    </w:p>
    <w:p w:rsidR="00AA11B5" w:rsidRPr="00B925AF" w:rsidRDefault="00AA11B5" w:rsidP="00AF2063">
      <w:pPr>
        <w:widowControl w:val="0"/>
        <w:tabs>
          <w:tab w:val="left" w:pos="1134"/>
        </w:tabs>
        <w:wordWrap w:val="0"/>
        <w:autoSpaceDE w:val="0"/>
        <w:autoSpaceDN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общественных объединений;</w:t>
      </w:r>
    </w:p>
    <w:p w:rsidR="00AA11B5" w:rsidRDefault="00AA11B5" w:rsidP="00AF2063">
      <w:pPr>
        <w:widowControl w:val="0"/>
        <w:tabs>
          <w:tab w:val="left" w:pos="1134"/>
        </w:tabs>
        <w:wordWrap w:val="0"/>
        <w:autoSpaceDE w:val="0"/>
        <w:autoSpaceDN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p w:rsidR="00AA11B5" w:rsidRPr="00B925AF" w:rsidRDefault="00AA11B5" w:rsidP="00AF2063">
      <w:pPr>
        <w:widowControl w:val="0"/>
        <w:tabs>
          <w:tab w:val="left" w:pos="1134"/>
        </w:tabs>
        <w:wordWrap w:val="0"/>
        <w:autoSpaceDE w:val="0"/>
        <w:autoSpaceDN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7).организовывать для школьников экскурсии, экспедиции, походы</w:t>
      </w:r>
    </w:p>
    <w:p w:rsidR="00AA11B5" w:rsidRDefault="00AA11B5" w:rsidP="00AF2063">
      <w:pPr>
        <w:widowControl w:val="0"/>
        <w:tabs>
          <w:tab w:val="left" w:pos="1134"/>
        </w:tabs>
        <w:wordWrap w:val="0"/>
        <w:autoSpaceDE w:val="0"/>
        <w:autoSpaceDN w:val="0"/>
        <w:spacing w:after="0" w:line="240" w:lineRule="auto"/>
        <w:ind w:left="567" w:right="282"/>
        <w:jc w:val="both"/>
        <w:rPr>
          <w:rFonts w:ascii="Times New Roman" w:hAnsi="Times New Roman" w:cs="Times New Roman"/>
          <w:sz w:val="24"/>
          <w:szCs w:val="24"/>
          <w:lang w:eastAsia="ru-RU"/>
        </w:rPr>
      </w:pPr>
      <w:r>
        <w:rPr>
          <w:rFonts w:ascii="Times New Roman" w:hAnsi="Times New Roman" w:cs="Times New Roman"/>
          <w:sz w:val="24"/>
          <w:szCs w:val="24"/>
          <w:lang w:eastAsia="ru-RU"/>
        </w:rPr>
        <w:t>8).</w:t>
      </w:r>
      <w:r w:rsidRPr="00B925AF">
        <w:rPr>
          <w:rFonts w:ascii="Times New Roman" w:hAnsi="Times New Roman" w:cs="Times New Roman"/>
          <w:sz w:val="24"/>
          <w:szCs w:val="24"/>
          <w:lang w:eastAsia="ru-RU"/>
        </w:rPr>
        <w:t>организовывать профориентационную работу со школьниками;</w:t>
      </w:r>
    </w:p>
    <w:p w:rsidR="00AA11B5" w:rsidRDefault="00AA11B5" w:rsidP="00AF2063">
      <w:pPr>
        <w:widowControl w:val="0"/>
        <w:tabs>
          <w:tab w:val="left" w:pos="1134"/>
        </w:tabs>
        <w:wordWrap w:val="0"/>
        <w:autoSpaceDE w:val="0"/>
        <w:autoSpaceDN w:val="0"/>
        <w:spacing w:after="0" w:line="240" w:lineRule="auto"/>
        <w:ind w:left="567" w:right="282"/>
        <w:jc w:val="both"/>
        <w:rPr>
          <w:rFonts w:ascii="Times New Roman" w:hAnsi="Times New Roman" w:cs="Times New Roman"/>
          <w:sz w:val="24"/>
          <w:szCs w:val="24"/>
          <w:lang w:eastAsia="ru-RU"/>
        </w:rPr>
      </w:pPr>
      <w:r>
        <w:rPr>
          <w:rFonts w:ascii="Times New Roman" w:hAnsi="Times New Roman" w:cs="Times New Roman"/>
          <w:sz w:val="24"/>
          <w:szCs w:val="24"/>
          <w:lang w:eastAsia="ru-RU"/>
        </w:rPr>
        <w:t>9).</w:t>
      </w:r>
      <w:r w:rsidRPr="00B925AF">
        <w:rPr>
          <w:rFonts w:ascii="Times New Roman" w:hAnsi="Times New Roman" w:cs="Times New Roman"/>
          <w:sz w:val="24"/>
          <w:szCs w:val="24"/>
          <w:lang w:eastAsia="ru-RU"/>
        </w:rPr>
        <w:t xml:space="preserve">организовать работу школьных медиа, реализовывать их воспитательный </w:t>
      </w:r>
    </w:p>
    <w:p w:rsidR="00AA11B5" w:rsidRPr="00B925AF" w:rsidRDefault="00AA11B5" w:rsidP="00AF2063">
      <w:pPr>
        <w:widowControl w:val="0"/>
        <w:tabs>
          <w:tab w:val="left" w:pos="1134"/>
        </w:tabs>
        <w:wordWrap w:val="0"/>
        <w:autoSpaceDE w:val="0"/>
        <w:autoSpaceDN w:val="0"/>
        <w:spacing w:after="0" w:line="240" w:lineRule="auto"/>
        <w:ind w:left="567" w:right="282"/>
        <w:jc w:val="both"/>
        <w:rPr>
          <w:rFonts w:ascii="Times New Roman" w:hAnsi="Times New Roman" w:cs="Times New Roman"/>
          <w:sz w:val="24"/>
          <w:szCs w:val="24"/>
          <w:lang w:eastAsia="ru-RU"/>
        </w:rPr>
      </w:pPr>
      <w:r w:rsidRPr="00B925AF">
        <w:rPr>
          <w:rFonts w:ascii="Times New Roman" w:hAnsi="Times New Roman" w:cs="Times New Roman"/>
          <w:sz w:val="24"/>
          <w:szCs w:val="24"/>
          <w:lang w:eastAsia="ru-RU"/>
        </w:rPr>
        <w:t xml:space="preserve">потенциал; </w:t>
      </w:r>
    </w:p>
    <w:p w:rsidR="00AA11B5" w:rsidRPr="00B925AF" w:rsidRDefault="00AA11B5" w:rsidP="00AF2063">
      <w:pPr>
        <w:widowControl w:val="0"/>
        <w:tabs>
          <w:tab w:val="left" w:pos="1134"/>
        </w:tabs>
        <w:wordWrap w:val="0"/>
        <w:autoSpaceDE w:val="0"/>
        <w:autoSpaceDN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10).развивать природно- эстетическую среду школы</w:t>
      </w:r>
      <w:r w:rsidRPr="00B925AF">
        <w:rPr>
          <w:rFonts w:ascii="Times New Roman" w:hAnsi="Times New Roman" w:cs="Times New Roman"/>
          <w:sz w:val="24"/>
          <w:szCs w:val="24"/>
          <w:lang w:eastAsia="ru-RU"/>
        </w:rPr>
        <w:t xml:space="preserve"> и реализовывать ее воспитательные возможности;</w:t>
      </w:r>
    </w:p>
    <w:p w:rsidR="00AA11B5" w:rsidRDefault="00AA11B5" w:rsidP="00AF2063">
      <w:pPr>
        <w:widowControl w:val="0"/>
        <w:tabs>
          <w:tab w:val="left" w:pos="1134"/>
        </w:tabs>
        <w:wordWrap w:val="0"/>
        <w:autoSpaceDE w:val="0"/>
        <w:autoSpaceDN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11)</w:t>
      </w:r>
      <w:r w:rsidRPr="00B925AF">
        <w:rPr>
          <w:rFonts w:ascii="Times New Roman" w:hAnsi="Times New Roman" w:cs="Times New Roman"/>
          <w:sz w:val="24"/>
          <w:szCs w:val="24"/>
          <w:lang w:eastAsia="ru-RU"/>
        </w:rPr>
        <w:t>организовать работу с семьями школьников, их родителями или законными</w:t>
      </w:r>
    </w:p>
    <w:p w:rsidR="00AA11B5" w:rsidRDefault="00AA11B5" w:rsidP="00AF2063">
      <w:pPr>
        <w:widowControl w:val="0"/>
        <w:tabs>
          <w:tab w:val="left" w:pos="1134"/>
        </w:tabs>
        <w:wordWrap w:val="0"/>
        <w:autoSpaceDE w:val="0"/>
        <w:autoSpaceDN w:val="0"/>
        <w:spacing w:after="0" w:line="240" w:lineRule="auto"/>
        <w:jc w:val="both"/>
        <w:rPr>
          <w:rFonts w:ascii="Times New Roman" w:hAnsi="Times New Roman" w:cs="Times New Roman"/>
          <w:sz w:val="24"/>
          <w:szCs w:val="24"/>
          <w:lang w:eastAsia="ru-RU"/>
        </w:rPr>
      </w:pPr>
      <w:r w:rsidRPr="00B925AF">
        <w:rPr>
          <w:rFonts w:ascii="Times New Roman" w:hAnsi="Times New Roman" w:cs="Times New Roman"/>
          <w:sz w:val="24"/>
          <w:szCs w:val="24"/>
          <w:lang w:eastAsia="ru-RU"/>
        </w:rPr>
        <w:t xml:space="preserve"> представителями, направленную на совместное решение проблем личностного развития </w:t>
      </w:r>
    </w:p>
    <w:p w:rsidR="00AA11B5" w:rsidRPr="00B925AF" w:rsidRDefault="00AA11B5" w:rsidP="00AF2063">
      <w:pPr>
        <w:widowControl w:val="0"/>
        <w:tabs>
          <w:tab w:val="left" w:pos="1134"/>
        </w:tabs>
        <w:wordWrap w:val="0"/>
        <w:autoSpaceDE w:val="0"/>
        <w:autoSpaceDN w:val="0"/>
        <w:spacing w:after="0" w:line="240" w:lineRule="auto"/>
        <w:jc w:val="both"/>
        <w:rPr>
          <w:rFonts w:ascii="Times New Roman" w:hAnsi="Times New Roman" w:cs="Times New Roman"/>
          <w:sz w:val="20"/>
          <w:szCs w:val="20"/>
          <w:lang w:eastAsia="ru-RU"/>
        </w:rPr>
      </w:pPr>
      <w:r w:rsidRPr="00B925AF">
        <w:rPr>
          <w:rFonts w:ascii="Times New Roman" w:hAnsi="Times New Roman" w:cs="Times New Roman"/>
          <w:sz w:val="24"/>
          <w:szCs w:val="24"/>
          <w:lang w:eastAsia="ru-RU"/>
        </w:rPr>
        <w:t>детей.</w:t>
      </w:r>
    </w:p>
    <w:p w:rsidR="00AA11B5" w:rsidRPr="00B925AF" w:rsidRDefault="00AA11B5" w:rsidP="00AF2063">
      <w:pPr>
        <w:widowControl w:val="0"/>
        <w:wordWrap w:val="0"/>
        <w:autoSpaceDE w:val="0"/>
        <w:autoSpaceDN w:val="0"/>
        <w:spacing w:after="0" w:line="240" w:lineRule="auto"/>
        <w:jc w:val="both"/>
        <w:rPr>
          <w:rFonts w:ascii="Times New Roman" w:hAnsi="Times New Roman" w:cs="Times New Roman"/>
          <w:b/>
          <w:bCs/>
          <w:color w:val="000000"/>
          <w:w w:val="1"/>
          <w:kern w:val="2"/>
          <w:sz w:val="24"/>
          <w:szCs w:val="24"/>
          <w:lang w:eastAsia="ko-KR"/>
        </w:rPr>
      </w:pPr>
      <w:r w:rsidRPr="00B925AF">
        <w:rPr>
          <w:rFonts w:ascii="Times New Roman" w:hAnsi="Times New Roman" w:cs="Times New Roman"/>
          <w:kern w:val="2"/>
          <w:sz w:val="24"/>
          <w:szCs w:val="24"/>
          <w:lang w:eastAsia="ko-KR"/>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AA11B5" w:rsidRPr="009E684F" w:rsidRDefault="00AA11B5" w:rsidP="00AF2063">
      <w:pPr>
        <w:spacing w:line="240" w:lineRule="auto"/>
        <w:jc w:val="both"/>
        <w:rPr>
          <w:rFonts w:ascii="Times New Roman" w:hAnsi="Times New Roman" w:cs="Times New Roman"/>
          <w:sz w:val="24"/>
          <w:szCs w:val="24"/>
        </w:rPr>
      </w:pPr>
    </w:p>
    <w:p w:rsidR="00AA11B5" w:rsidRDefault="00AA11B5" w:rsidP="00AF2063">
      <w:pPr>
        <w:spacing w:line="240" w:lineRule="auto"/>
        <w:jc w:val="both"/>
        <w:rPr>
          <w:rFonts w:ascii="Times New Roman" w:hAnsi="Times New Roman" w:cs="Times New Roman"/>
          <w:sz w:val="24"/>
          <w:szCs w:val="24"/>
        </w:rPr>
      </w:pPr>
      <w:r w:rsidRPr="00660DB7">
        <w:rPr>
          <w:rFonts w:ascii="Times New Roman" w:hAnsi="Times New Roman" w:cs="Times New Roman"/>
          <w:b/>
          <w:bCs/>
          <w:sz w:val="24"/>
          <w:szCs w:val="24"/>
        </w:rPr>
        <w:t>РАЗДЕЛ III. «ВИДЫ, ФОРМЫ И СОДЕРЖАНИЕ ДЕЯТЕЛЬНОСТИ</w:t>
      </w:r>
      <w:r w:rsidRPr="00786B7D">
        <w:rPr>
          <w:rFonts w:ascii="Times New Roman" w:hAnsi="Times New Roman" w:cs="Times New Roman"/>
          <w:sz w:val="24"/>
          <w:szCs w:val="24"/>
        </w:rPr>
        <w:t>»</w:t>
      </w:r>
    </w:p>
    <w:p w:rsidR="00AA11B5" w:rsidRDefault="00AA11B5" w:rsidP="00AF2063">
      <w:pPr>
        <w:spacing w:line="240" w:lineRule="auto"/>
        <w:jc w:val="both"/>
        <w:rPr>
          <w:rFonts w:ascii="Times New Roman" w:hAnsi="Times New Roman" w:cs="Times New Roman"/>
          <w:sz w:val="24"/>
          <w:szCs w:val="24"/>
        </w:rPr>
      </w:pPr>
      <w:r w:rsidRPr="005502F7">
        <w:rPr>
          <w:rFonts w:ascii="Times New Roman" w:hAnsi="Times New Roman" w:cs="Times New Roman"/>
          <w:sz w:val="24"/>
          <w:szCs w:val="24"/>
        </w:rPr>
        <w:t xml:space="preserve">Виды, формы и содержание деятельности. Практическая реализация цели и задач воспитания осуществляется в рамках направлений воспитательной работы школы. Каждое из них представлено в соответствующем модуле. </w:t>
      </w:r>
    </w:p>
    <w:p w:rsidR="00AA11B5" w:rsidRDefault="00AA11B5" w:rsidP="00AF2063">
      <w:pPr>
        <w:spacing w:line="240" w:lineRule="auto"/>
        <w:jc w:val="both"/>
        <w:rPr>
          <w:rFonts w:ascii="Times New Roman" w:hAnsi="Times New Roman" w:cs="Times New Roman"/>
          <w:sz w:val="24"/>
          <w:szCs w:val="24"/>
        </w:rPr>
      </w:pPr>
      <w:r w:rsidRPr="00660DB7">
        <w:rPr>
          <w:rFonts w:ascii="Times New Roman" w:hAnsi="Times New Roman" w:cs="Times New Roman"/>
          <w:b/>
          <w:bCs/>
          <w:sz w:val="24"/>
          <w:szCs w:val="24"/>
        </w:rPr>
        <w:t>Инвариантные модули</w:t>
      </w:r>
      <w:r w:rsidRPr="005502F7">
        <w:rPr>
          <w:rFonts w:ascii="Times New Roman" w:hAnsi="Times New Roman" w:cs="Times New Roman"/>
          <w:sz w:val="24"/>
          <w:szCs w:val="24"/>
        </w:rPr>
        <w:t>: «Классное руководство и наставничество», «Школьный урок», «Курсы внеурочной деятельности и дополнительное образование», «Работа с родителями», «Самоуправление», «Профориентация».</w:t>
      </w:r>
    </w:p>
    <w:p w:rsidR="00AA11B5" w:rsidRDefault="00AA11B5" w:rsidP="00AF2063">
      <w:pPr>
        <w:spacing w:line="240" w:lineRule="auto"/>
        <w:jc w:val="both"/>
        <w:rPr>
          <w:rFonts w:ascii="Times New Roman" w:hAnsi="Times New Roman" w:cs="Times New Roman"/>
          <w:sz w:val="24"/>
          <w:szCs w:val="24"/>
        </w:rPr>
      </w:pPr>
      <w:r w:rsidRPr="005502F7">
        <w:rPr>
          <w:rFonts w:ascii="Times New Roman" w:hAnsi="Times New Roman" w:cs="Times New Roman"/>
          <w:sz w:val="24"/>
          <w:szCs w:val="24"/>
        </w:rPr>
        <w:t xml:space="preserve"> </w:t>
      </w:r>
      <w:r w:rsidRPr="00660DB7">
        <w:rPr>
          <w:rFonts w:ascii="Times New Roman" w:hAnsi="Times New Roman" w:cs="Times New Roman"/>
          <w:b/>
          <w:bCs/>
          <w:sz w:val="24"/>
          <w:szCs w:val="24"/>
        </w:rPr>
        <w:t>Вариативные модули</w:t>
      </w:r>
      <w:r w:rsidRPr="005502F7">
        <w:rPr>
          <w:rFonts w:ascii="Times New Roman" w:hAnsi="Times New Roman" w:cs="Times New Roman"/>
          <w:sz w:val="24"/>
          <w:szCs w:val="24"/>
        </w:rPr>
        <w:t>: «Детские общественные объединения», «Ключевые общешкольные дела», «Профилактика»,</w:t>
      </w:r>
    </w:p>
    <w:p w:rsidR="00AA11B5" w:rsidRDefault="00AA11B5" w:rsidP="00AF2063">
      <w:pPr>
        <w:spacing w:line="240" w:lineRule="auto"/>
        <w:jc w:val="both"/>
        <w:rPr>
          <w:rFonts w:ascii="Times New Roman" w:hAnsi="Times New Roman" w:cs="Times New Roman"/>
          <w:b/>
          <w:bCs/>
          <w:sz w:val="24"/>
          <w:szCs w:val="24"/>
        </w:rPr>
      </w:pPr>
      <w:r w:rsidRPr="002E6420">
        <w:rPr>
          <w:rFonts w:ascii="Times New Roman" w:hAnsi="Times New Roman" w:cs="Times New Roman"/>
          <w:b/>
          <w:bCs/>
          <w:sz w:val="24"/>
          <w:szCs w:val="24"/>
        </w:rPr>
        <w:t xml:space="preserve">3.1. ИНВАРИАТИВНЫЕ МОДУЛИ </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b/>
          <w:bCs/>
          <w:sz w:val="24"/>
          <w:szCs w:val="24"/>
        </w:rPr>
        <w:t>3.1.1. Модуль «Классное руководство</w:t>
      </w:r>
      <w:r w:rsidRPr="002E6420">
        <w:rPr>
          <w:rFonts w:ascii="Times New Roman" w:hAnsi="Times New Roman" w:cs="Times New Roman"/>
          <w:sz w:val="24"/>
          <w:szCs w:val="24"/>
        </w:rPr>
        <w:t xml:space="preserve">» </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Работа с классом: − инициирование и поддержка участия класса в общешкольных ключевых делах, оказание необходимой помощи детям в их подготовке, проведении и анализе; − 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 сплочение коллектива класса через: игры и тренинги на сплочение и командообразование; однодневные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 выработка совместно со школьниками законов класса, помогающих детям освоить нормы и правила общения, которым они должны следовать в школе. 9 Индивидуальная работа с учащимися: −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 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 − 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 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 Работа с учителями, преподающими в классе: -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 - проведение педагогических консилиумов, направленных на решение конкретных проблем класса и интеграцию воспитательных влияний на обучающихся; - 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 - привлечение учителей к участию в родительских собраниях класса для объединения усилий в деле обучения и воспитания детей. Работа с родителями (законными представителями) обучающихся: - регулярное информирование родителей (законных представителей) о школьных успехах и проблемах их детей, о жизни класса в целом; - помощь родителям (законным представителям) обучающихся в регулировании отношений между ними, администрацией образовательной организации и учителями</w:t>
      </w:r>
      <w:r>
        <w:rPr>
          <w:rFonts w:ascii="Times New Roman" w:hAnsi="Times New Roman" w:cs="Times New Roman"/>
          <w:sz w:val="24"/>
          <w:szCs w:val="24"/>
        </w:rPr>
        <w:t>-</w:t>
      </w:r>
      <w:r w:rsidRPr="002E6420">
        <w:rPr>
          <w:rFonts w:ascii="Times New Roman" w:hAnsi="Times New Roman" w:cs="Times New Roman"/>
          <w:sz w:val="24"/>
          <w:szCs w:val="24"/>
        </w:rPr>
        <w:t xml:space="preserve">предметниками; - организация родительских собраний, происходящих в режиме обсуждения наиболее острых проблем обучения и воспитания обучающихся; -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AA11B5" w:rsidRDefault="00AA11B5" w:rsidP="00AF2063">
      <w:pPr>
        <w:spacing w:line="240" w:lineRule="auto"/>
        <w:jc w:val="both"/>
        <w:rPr>
          <w:rFonts w:ascii="Times New Roman" w:hAnsi="Times New Roman" w:cs="Times New Roman"/>
          <w:b/>
          <w:bCs/>
          <w:sz w:val="24"/>
          <w:szCs w:val="24"/>
        </w:rPr>
      </w:pPr>
      <w:r w:rsidRPr="00815E71">
        <w:rPr>
          <w:rFonts w:ascii="Times New Roman" w:hAnsi="Times New Roman" w:cs="Times New Roman"/>
          <w:b/>
          <w:bCs/>
          <w:sz w:val="24"/>
          <w:szCs w:val="24"/>
        </w:rPr>
        <w:t>3.1.2</w:t>
      </w:r>
      <w:r w:rsidRPr="002E6420">
        <w:rPr>
          <w:rFonts w:ascii="Times New Roman" w:hAnsi="Times New Roman" w:cs="Times New Roman"/>
          <w:sz w:val="24"/>
          <w:szCs w:val="24"/>
        </w:rPr>
        <w:t xml:space="preserve">. </w:t>
      </w:r>
      <w:r w:rsidRPr="002E6420">
        <w:rPr>
          <w:rFonts w:ascii="Times New Roman" w:hAnsi="Times New Roman" w:cs="Times New Roman"/>
          <w:b/>
          <w:bCs/>
          <w:sz w:val="24"/>
          <w:szCs w:val="24"/>
        </w:rPr>
        <w:t>Модуль «Школьный урок»</w:t>
      </w:r>
      <w:r w:rsidRPr="002E6420">
        <w:rPr>
          <w:rFonts w:ascii="Times New Roman" w:hAnsi="Times New Roman" w:cs="Times New Roman"/>
          <w:sz w:val="24"/>
          <w:szCs w:val="24"/>
        </w:rPr>
        <w:t xml:space="preserve"> Реализация школьными педагогами воспитательного потенциала урока предполагает следующее: −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w:t>
      </w:r>
      <w:r>
        <w:rPr>
          <w:rFonts w:ascii="Times New Roman" w:hAnsi="Times New Roman" w:cs="Times New Roman"/>
          <w:sz w:val="24"/>
          <w:szCs w:val="24"/>
        </w:rPr>
        <w:t>ознавательной деятельности.  П</w:t>
      </w:r>
      <w:r w:rsidRPr="002E6420">
        <w:rPr>
          <w:rFonts w:ascii="Times New Roman" w:hAnsi="Times New Roman" w:cs="Times New Roman"/>
          <w:sz w:val="24"/>
          <w:szCs w:val="24"/>
        </w:rPr>
        <w:t>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 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 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дает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r w:rsidRPr="002E6420">
        <w:rPr>
          <w:rFonts w:ascii="Times New Roman" w:hAnsi="Times New Roman" w:cs="Times New Roman"/>
          <w:b/>
          <w:bCs/>
          <w:sz w:val="24"/>
          <w:szCs w:val="24"/>
        </w:rPr>
        <w:t xml:space="preserve">. </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b/>
          <w:bCs/>
          <w:sz w:val="24"/>
          <w:szCs w:val="24"/>
        </w:rPr>
        <w:t>3.1.3. Модуль «Курсы внеурочной деятельности и дополнительного образования»</w:t>
      </w:r>
      <w:r w:rsidRPr="002E6420">
        <w:rPr>
          <w:rFonts w:ascii="Times New Roman" w:hAnsi="Times New Roman" w:cs="Times New Roman"/>
          <w:sz w:val="24"/>
          <w:szCs w:val="24"/>
        </w:rPr>
        <w:t xml:space="preserve"> Воспитание на занятиях школьных курсов внеурочной деятельности и дополнительного образования преимущественно осуществляется через:</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 -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 - формирование в кружках</w:t>
      </w:r>
      <w:r>
        <w:rPr>
          <w:rFonts w:ascii="Times New Roman" w:hAnsi="Times New Roman" w:cs="Times New Roman"/>
          <w:sz w:val="24"/>
          <w:szCs w:val="24"/>
        </w:rPr>
        <w:t>, секциях,</w:t>
      </w:r>
      <w:r w:rsidRPr="002E6420">
        <w:rPr>
          <w:rFonts w:ascii="Times New Roman" w:hAnsi="Times New Roman" w:cs="Times New Roman"/>
          <w:sz w:val="24"/>
          <w:szCs w:val="24"/>
        </w:rPr>
        <w:t xml:space="preserve">детско-взрослых общностей, которые могли бы объединять детей и педагогов общими позитивными эмоциями и доверительными отношениями друг к другу; </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 создание в детских объединениях традиций, задающих их членам определенные социально значимые формы поведения; </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 - поощрение педагогами детских инициатив и детского самоуправления. 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w:t>
      </w:r>
      <w:r>
        <w:rPr>
          <w:rFonts w:ascii="Times New Roman" w:hAnsi="Times New Roman" w:cs="Times New Roman"/>
          <w:sz w:val="24"/>
          <w:szCs w:val="24"/>
        </w:rPr>
        <w:t>ами видов деятельности</w:t>
      </w:r>
      <w:r w:rsidRPr="002E6420">
        <w:rPr>
          <w:rFonts w:ascii="Times New Roman" w:hAnsi="Times New Roman" w:cs="Times New Roman"/>
          <w:sz w:val="24"/>
          <w:szCs w:val="24"/>
        </w:rPr>
        <w:t>,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w:t>
      </w:r>
      <w:r>
        <w:rPr>
          <w:rFonts w:ascii="Times New Roman" w:hAnsi="Times New Roman" w:cs="Times New Roman"/>
          <w:sz w:val="24"/>
          <w:szCs w:val="24"/>
        </w:rPr>
        <w:t xml:space="preserve">у мира. («Финансовая грамотность», </w:t>
      </w:r>
      <w:r w:rsidRPr="002E6420">
        <w:rPr>
          <w:rFonts w:ascii="Times New Roman" w:hAnsi="Times New Roman" w:cs="Times New Roman"/>
          <w:sz w:val="24"/>
          <w:szCs w:val="24"/>
        </w:rPr>
        <w:t xml:space="preserve"> </w:t>
      </w:r>
      <w:r>
        <w:rPr>
          <w:rFonts w:ascii="Times New Roman" w:hAnsi="Times New Roman" w:cs="Times New Roman"/>
          <w:sz w:val="24"/>
          <w:szCs w:val="24"/>
        </w:rPr>
        <w:t xml:space="preserve"> «Занимательная физика</w:t>
      </w:r>
      <w:r w:rsidRPr="002E6420">
        <w:rPr>
          <w:rFonts w:ascii="Times New Roman" w:hAnsi="Times New Roman" w:cs="Times New Roman"/>
          <w:sz w:val="24"/>
          <w:szCs w:val="24"/>
        </w:rPr>
        <w:t xml:space="preserve">», «Занимательная математика» и др.). Художественное творчество. Курсы внеурочной деятельности и дополнительного образования,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Проблемно-ценностное общение. Курсы внеурочной деятельности и дополнительного образования,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w:t>
      </w:r>
      <w:r>
        <w:rPr>
          <w:rFonts w:ascii="Times New Roman" w:hAnsi="Times New Roman" w:cs="Times New Roman"/>
          <w:sz w:val="24"/>
          <w:szCs w:val="24"/>
        </w:rPr>
        <w:t>к разнообразию взглядов людей (</w:t>
      </w:r>
      <w:r w:rsidRPr="002E6420">
        <w:rPr>
          <w:rFonts w:ascii="Times New Roman" w:hAnsi="Times New Roman" w:cs="Times New Roman"/>
          <w:sz w:val="24"/>
          <w:szCs w:val="24"/>
        </w:rPr>
        <w:t>«</w:t>
      </w:r>
      <w:r>
        <w:rPr>
          <w:rFonts w:ascii="Times New Roman" w:hAnsi="Times New Roman" w:cs="Times New Roman"/>
          <w:sz w:val="24"/>
          <w:szCs w:val="24"/>
        </w:rPr>
        <w:t>Пресс-центр</w:t>
      </w:r>
      <w:r w:rsidRPr="002E6420">
        <w:rPr>
          <w:rFonts w:ascii="Times New Roman" w:hAnsi="Times New Roman" w:cs="Times New Roman"/>
          <w:sz w:val="24"/>
          <w:szCs w:val="24"/>
        </w:rPr>
        <w:t>» и др.). Туристско-краеведческая деятельность. Курсы внеурочной деятельности и дополнительного образования,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w:t>
      </w:r>
      <w:r>
        <w:rPr>
          <w:rFonts w:ascii="Times New Roman" w:hAnsi="Times New Roman" w:cs="Times New Roman"/>
          <w:sz w:val="24"/>
          <w:szCs w:val="24"/>
        </w:rPr>
        <w:t>его труда.</w:t>
      </w:r>
      <w:r w:rsidRPr="002E6420">
        <w:rPr>
          <w:rFonts w:ascii="Times New Roman" w:hAnsi="Times New Roman" w:cs="Times New Roman"/>
          <w:sz w:val="24"/>
          <w:szCs w:val="24"/>
        </w:rPr>
        <w:t>Спортивно-оздоровительная деятельность. Курсы внеурочной деятельности и дополнительного образования,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w:t>
      </w:r>
      <w:r>
        <w:rPr>
          <w:rFonts w:ascii="Times New Roman" w:hAnsi="Times New Roman" w:cs="Times New Roman"/>
          <w:sz w:val="24"/>
          <w:szCs w:val="24"/>
        </w:rPr>
        <w:t>бых</w:t>
      </w:r>
      <w:r w:rsidRPr="002E6420">
        <w:rPr>
          <w:rFonts w:ascii="Times New Roman" w:hAnsi="Times New Roman" w:cs="Times New Roman"/>
          <w:sz w:val="24"/>
          <w:szCs w:val="24"/>
        </w:rPr>
        <w:t>. Трудовая деятельность Курсы внеурочной деятельности и дополнительного образования, направленные на развитие творческих способностей школьников, воспитания у них трудолюбия и уважительного отношения к физическому труду.</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 </w:t>
      </w:r>
      <w:r w:rsidRPr="002E6420">
        <w:rPr>
          <w:rFonts w:ascii="Times New Roman" w:hAnsi="Times New Roman" w:cs="Times New Roman"/>
          <w:b/>
          <w:bCs/>
          <w:sz w:val="24"/>
          <w:szCs w:val="24"/>
        </w:rPr>
        <w:t>3.1.4. Модуль «Самоуправление</w:t>
      </w:r>
      <w:r w:rsidRPr="002E6420">
        <w:rPr>
          <w:rFonts w:ascii="Times New Roman" w:hAnsi="Times New Roman" w:cs="Times New Roman"/>
          <w:sz w:val="24"/>
          <w:szCs w:val="24"/>
        </w:rPr>
        <w:t>» Поддержка детского 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5-9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 куратора) в детско-взрослое самоуправление. Соуправление в начальной школе осуществляется следующим образом: На уровне школы:</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 - через чередование традиционных поручений (ЧТП), создаваемого для участия каждого школьника по вопросам участия в делах школы и соуправления («Совет </w:t>
      </w:r>
      <w:r>
        <w:rPr>
          <w:rFonts w:ascii="Times New Roman" w:hAnsi="Times New Roman" w:cs="Times New Roman"/>
          <w:sz w:val="24"/>
          <w:szCs w:val="24"/>
        </w:rPr>
        <w:t>старшеклассников</w:t>
      </w:r>
      <w:r w:rsidRPr="002E6420">
        <w:rPr>
          <w:rFonts w:ascii="Times New Roman" w:hAnsi="Times New Roman" w:cs="Times New Roman"/>
          <w:sz w:val="24"/>
          <w:szCs w:val="24"/>
        </w:rPr>
        <w:t>»),а также взаимодействие с вожатыми-волонтерами старшеклассниками. - через деятельность вожатых-волонтеров, объединяющих инициативных обучающихся классов для облегчения распространения значимой для школьников информации и получения обратной связи от классных коллективов; . На уровне классов:</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 - через деятельность «Совета </w:t>
      </w:r>
      <w:r>
        <w:rPr>
          <w:rFonts w:ascii="Times New Roman" w:hAnsi="Times New Roman" w:cs="Times New Roman"/>
          <w:sz w:val="24"/>
          <w:szCs w:val="24"/>
        </w:rPr>
        <w:t>старшеклассника</w:t>
      </w:r>
      <w:r w:rsidRPr="002E6420">
        <w:rPr>
          <w:rFonts w:ascii="Times New Roman" w:hAnsi="Times New Roman" w:cs="Times New Roman"/>
          <w:sz w:val="24"/>
          <w:szCs w:val="24"/>
        </w:rPr>
        <w:t>» представляющего интересы класса в общешкольных делах и призванного информировать об основных общешкольных дел</w:t>
      </w:r>
      <w:r>
        <w:rPr>
          <w:rFonts w:ascii="Times New Roman" w:hAnsi="Times New Roman" w:cs="Times New Roman"/>
          <w:sz w:val="24"/>
          <w:szCs w:val="24"/>
        </w:rPr>
        <w:t xml:space="preserve">ах. На индивидуальном уровне: </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 - через чередование традиционных поручений (ЧТП), наставничество, вовлечение младших школьников в планирование, организацию, проведение и анализ общешкольных и внутриклассных дел; - 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 </w:t>
      </w:r>
    </w:p>
    <w:p w:rsidR="00AA11B5" w:rsidRDefault="00AA11B5" w:rsidP="00AF2063">
      <w:pPr>
        <w:spacing w:line="240" w:lineRule="auto"/>
        <w:jc w:val="both"/>
        <w:rPr>
          <w:rFonts w:ascii="Times New Roman" w:hAnsi="Times New Roman" w:cs="Times New Roman"/>
          <w:sz w:val="24"/>
          <w:szCs w:val="24"/>
        </w:rPr>
      </w:pPr>
      <w:r w:rsidRPr="00815E71">
        <w:rPr>
          <w:rFonts w:ascii="Times New Roman" w:hAnsi="Times New Roman" w:cs="Times New Roman"/>
          <w:b/>
          <w:bCs/>
          <w:sz w:val="24"/>
          <w:szCs w:val="24"/>
        </w:rPr>
        <w:t>3.1.5</w:t>
      </w:r>
      <w:r>
        <w:rPr>
          <w:rFonts w:ascii="Times New Roman" w:hAnsi="Times New Roman" w:cs="Times New Roman"/>
          <w:b/>
          <w:bCs/>
          <w:sz w:val="24"/>
          <w:szCs w:val="24"/>
        </w:rPr>
        <w:t xml:space="preserve"> Модуль</w:t>
      </w:r>
      <w:r w:rsidRPr="00815E71">
        <w:rPr>
          <w:rFonts w:ascii="Times New Roman" w:hAnsi="Times New Roman" w:cs="Times New Roman"/>
          <w:b/>
          <w:bCs/>
          <w:sz w:val="24"/>
          <w:szCs w:val="24"/>
        </w:rPr>
        <w:t>. «Профориентация»</w:t>
      </w:r>
      <w:r w:rsidRPr="002E6420">
        <w:rPr>
          <w:rFonts w:ascii="Times New Roman" w:hAnsi="Times New Roman" w:cs="Times New Roman"/>
          <w:sz w:val="24"/>
          <w:szCs w:val="24"/>
        </w:rPr>
        <w:t xml:space="preserve"> 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На внешнем уровне: • 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 На уровне школы: • совместное с педагогами изучение интернет ресурсов, посвященных выбору профессий, прохождение профориентационного онлайн-тестирования. На уровне класса:</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 • 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Индивидуальный уровень</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 •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детей, которые могут иметь значение в будущем в процессе выбора ими профессии.</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 </w:t>
      </w:r>
      <w:r w:rsidRPr="002E6420">
        <w:rPr>
          <w:rFonts w:ascii="Times New Roman" w:hAnsi="Times New Roman" w:cs="Times New Roman"/>
          <w:b/>
          <w:bCs/>
          <w:sz w:val="24"/>
          <w:szCs w:val="24"/>
        </w:rPr>
        <w:t>3.1.6. Модуль «Работа с родителями</w:t>
      </w:r>
      <w:r w:rsidRPr="002E6420">
        <w:rPr>
          <w:rFonts w:ascii="Times New Roman" w:hAnsi="Times New Roman" w:cs="Times New Roman"/>
          <w:sz w:val="24"/>
          <w:szCs w:val="24"/>
        </w:rPr>
        <w:t xml:space="preserve">» 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На групповом уровне: </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 Общешкольный родительский комитет и Управляющий совет школы, участвующие в управлении образовательной организацией и решении вопросов воспитания и социализации их детей; </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 • 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 </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общешкольные родительские</w:t>
      </w:r>
      <w:r>
        <w:rPr>
          <w:rFonts w:ascii="Times New Roman" w:hAnsi="Times New Roman" w:cs="Times New Roman"/>
          <w:sz w:val="24"/>
          <w:szCs w:val="24"/>
        </w:rPr>
        <w:t xml:space="preserve"> и классные</w:t>
      </w:r>
      <w:r w:rsidRPr="002E6420">
        <w:rPr>
          <w:rFonts w:ascii="Times New Roman" w:hAnsi="Times New Roman" w:cs="Times New Roman"/>
          <w:sz w:val="24"/>
          <w:szCs w:val="24"/>
        </w:rPr>
        <w:t xml:space="preserve"> собрания, происходящие в режиме обсуждения наиболее острых проблем обуч</w:t>
      </w:r>
      <w:r>
        <w:rPr>
          <w:rFonts w:ascii="Times New Roman" w:hAnsi="Times New Roman" w:cs="Times New Roman"/>
          <w:sz w:val="24"/>
          <w:szCs w:val="24"/>
        </w:rPr>
        <w:t xml:space="preserve">ения и воспитания школьников; </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 • 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 • 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На индивидуальном уровне:</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 • работа специалистов по запросу родителей для решения острых конфликтных ситуаций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помощь со стороны родителей в подготовке и проведении общешкольных и внутриклассных мероприятий воспитательной направленности;</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 • индивидуальное консультирование с целью координации воспитательных усилий педагогов и родителей. </w:t>
      </w:r>
    </w:p>
    <w:p w:rsidR="00AA11B5" w:rsidRDefault="00AA11B5" w:rsidP="00AF2063">
      <w:pPr>
        <w:spacing w:line="240" w:lineRule="auto"/>
        <w:jc w:val="both"/>
        <w:rPr>
          <w:rFonts w:ascii="Times New Roman" w:hAnsi="Times New Roman" w:cs="Times New Roman"/>
          <w:b/>
          <w:bCs/>
          <w:sz w:val="24"/>
          <w:szCs w:val="24"/>
        </w:rPr>
      </w:pPr>
    </w:p>
    <w:p w:rsidR="00AA11B5" w:rsidRDefault="00AA11B5" w:rsidP="00AF2063">
      <w:pPr>
        <w:spacing w:line="240" w:lineRule="auto"/>
        <w:jc w:val="both"/>
        <w:rPr>
          <w:rFonts w:ascii="Times New Roman" w:hAnsi="Times New Roman" w:cs="Times New Roman"/>
          <w:b/>
          <w:bCs/>
          <w:sz w:val="24"/>
          <w:szCs w:val="24"/>
        </w:rPr>
      </w:pPr>
    </w:p>
    <w:p w:rsidR="00AA11B5" w:rsidRDefault="00AA11B5" w:rsidP="00AF2063">
      <w:pPr>
        <w:spacing w:line="240" w:lineRule="auto"/>
        <w:jc w:val="both"/>
        <w:rPr>
          <w:rFonts w:ascii="Times New Roman" w:hAnsi="Times New Roman" w:cs="Times New Roman"/>
          <w:b/>
          <w:bCs/>
          <w:sz w:val="24"/>
          <w:szCs w:val="24"/>
        </w:rPr>
      </w:pPr>
      <w:r w:rsidRPr="00975A9A">
        <w:rPr>
          <w:rFonts w:ascii="Times New Roman" w:hAnsi="Times New Roman" w:cs="Times New Roman"/>
          <w:b/>
          <w:bCs/>
          <w:sz w:val="24"/>
          <w:szCs w:val="24"/>
        </w:rPr>
        <w:t xml:space="preserve">3.2. Вариативные модели </w:t>
      </w:r>
    </w:p>
    <w:p w:rsidR="00AA11B5" w:rsidRDefault="00AA11B5" w:rsidP="00AF2063">
      <w:pPr>
        <w:spacing w:line="240" w:lineRule="auto"/>
        <w:jc w:val="both"/>
        <w:rPr>
          <w:rFonts w:ascii="Times New Roman" w:hAnsi="Times New Roman" w:cs="Times New Roman"/>
          <w:b/>
          <w:bCs/>
          <w:sz w:val="24"/>
          <w:szCs w:val="24"/>
        </w:rPr>
      </w:pPr>
      <w:r w:rsidRPr="00975A9A">
        <w:rPr>
          <w:rFonts w:ascii="Times New Roman" w:hAnsi="Times New Roman" w:cs="Times New Roman"/>
          <w:b/>
          <w:bCs/>
          <w:sz w:val="24"/>
          <w:szCs w:val="24"/>
        </w:rPr>
        <w:t>3.2.1. Модуль «Ключевые общешкольные дела»</w:t>
      </w:r>
    </w:p>
    <w:p w:rsidR="00AA11B5" w:rsidRPr="00975A9A"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 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школе,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педагогическими работниками для учеников. Вовлечение обучающихся в ключевые общешкольные мероприятия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 Воспитательная работа по реализации модуля. Содержание и виды деятельности Формы деятельности Вне образовательной организации: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Социально - значимые проекты Проводимые для жителей микрорайона и организуемые совместно с семьями обучающихся виды спортивной и творческой деятельности, которые открывают возможности для творческой самореализации обучающихся и включают их в деятельную заботу об окружающих; Спортивные состязания, праздни</w:t>
      </w:r>
      <w:r>
        <w:rPr>
          <w:rFonts w:ascii="Times New Roman" w:hAnsi="Times New Roman" w:cs="Times New Roman"/>
          <w:sz w:val="24"/>
          <w:szCs w:val="24"/>
        </w:rPr>
        <w:t xml:space="preserve">ки, фестивали, представления </w:t>
      </w:r>
      <w:r w:rsidRPr="002E6420">
        <w:rPr>
          <w:rFonts w:ascii="Times New Roman" w:hAnsi="Times New Roman" w:cs="Times New Roman"/>
          <w:sz w:val="24"/>
          <w:szCs w:val="24"/>
        </w:rPr>
        <w:t xml:space="preserve">Посвященные значимым отечественным и международным событиям. Всероссийские акции На уровне образовательной организации: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начальной школы; Общешкольные праздники, школьный проект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обучающихся; Торжественные ритуалы. Посвящения Фестиваль образовательных достижений Активное участие обучающихся и педагогических работников в жизни школы, защита чести школы в конкурсах, соревнованиях, олимпиадах, значительный вклад в развитие школы Церемонии награждения (по итогам года) На уровне классов: Делегирование представителей классов в общешкольные советы дел, ответственных за подготовку общешкольных ключевых дел; Выборные собрания учащихся Реализация общешкольных ключевых дел; Участие школьных классов Итоговый анализ общешкольных ключевых дел, участие представителей классов в итоговом анализе проведенных дел на уровне общешкольных советов дела. Отчетный час для обучающихся, педагогов и родителей На уровне обучающихся: Вовлечение каждого обучающегося в ключевые дела школы (по возможности) в качестве ответственного участника в роли: постановщиков, исполнителей, ведущих, декораторов, корреспондентов, ответственных за костюмы и оборудование, ответственных за приглашение и встречу гостей и т.п.); Распределение и поручение ролей учащимся класса Освоение навыков подготовки, проведения и анализа ключевых дел; Индивидуальная помощь обучающемуся (при необходимости) Наблюдение за поведением обучающегося, за его отношениями со сверстниками, старшими и младшими обучающимися, с педагогическими работниками и другими взрослыми; Организованные ситуации подготовки, проведения и анализа ключевых дел Коррекция поведения обучающегося (при необходимости) через предложение взять в следующем ключевом деле на себя роль ответственного за тот или иной фрагмент общей работы. Частные беседы с обучающимся; Включение в совместную работу с другими обучающимися, которые могли бы стать хорошим примером для обучающегося </w:t>
      </w:r>
    </w:p>
    <w:p w:rsidR="00AA11B5" w:rsidRDefault="00AA11B5" w:rsidP="00AF2063">
      <w:pPr>
        <w:spacing w:line="240" w:lineRule="auto"/>
        <w:jc w:val="both"/>
        <w:rPr>
          <w:rFonts w:ascii="Times New Roman" w:hAnsi="Times New Roman" w:cs="Times New Roman"/>
          <w:b/>
          <w:bCs/>
          <w:sz w:val="24"/>
          <w:szCs w:val="24"/>
        </w:rPr>
      </w:pP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b/>
          <w:bCs/>
          <w:sz w:val="24"/>
          <w:szCs w:val="24"/>
        </w:rPr>
        <w:t>3.2.2. Модуль «Детские общественные объединения»</w:t>
      </w:r>
      <w:r w:rsidRPr="002E6420">
        <w:rPr>
          <w:rFonts w:ascii="Times New Roman" w:hAnsi="Times New Roman" w:cs="Times New Roman"/>
          <w:sz w:val="24"/>
          <w:szCs w:val="24"/>
        </w:rPr>
        <w:t xml:space="preserve"> Действующее на базе образовательной организации детские общественные объединения - это добровольные и целенаправленные формирования, созданные по инициативе детей и взрослых, объединившихся на основе общности интересов для реализации общих целей. Воспитание в детских общественных объединениях осуществляется через: </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 −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и др.);</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 − 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 − участие членов детских общественных объединений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обучающихся. </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Волонтерство - это участие обучающихся в общественно-полезных делах, деятельности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 Воспитательный потенциал волонтерства реализуется следующим образом: на внешкольном уровне: − посильная помощь, оказываемая школьниками пожилым людям, проживающим в микрорайоне расположения образовательной организации; − привлечение обучающихся к совместной работе с учреждениями социальной сферы (детские сады, детские дома, дома престарелых, центры социальной помощи семье и детям) - в проведении культурно-просветительских и развлекательных мероприятий для посетителей этих учреждений; − участие обучающихся (с согласия родителей (законных представителей) к сбору помощи для нуждающихся; на уровне образовательной организации: участие обучающихся в организации праздников, торжественных мероприятий, встреч с гостями школы. На базе образовательной организации создан волонте</w:t>
      </w:r>
      <w:r>
        <w:rPr>
          <w:rFonts w:ascii="Times New Roman" w:hAnsi="Times New Roman" w:cs="Times New Roman"/>
          <w:sz w:val="24"/>
          <w:szCs w:val="24"/>
        </w:rPr>
        <w:t>рский отряд «Юные Россияне</w:t>
      </w:r>
      <w:r w:rsidRPr="002E6420">
        <w:rPr>
          <w:rFonts w:ascii="Times New Roman" w:hAnsi="Times New Roman" w:cs="Times New Roman"/>
          <w:sz w:val="24"/>
          <w:szCs w:val="24"/>
        </w:rPr>
        <w:t>».</w:t>
      </w:r>
      <w:r w:rsidRPr="003935DA">
        <w:rPr>
          <w:rFonts w:ascii="Times New Roman" w:hAnsi="Times New Roman" w:cs="Times New Roman"/>
          <w:sz w:val="24"/>
          <w:szCs w:val="24"/>
        </w:rPr>
        <w:t xml:space="preserve"> </w:t>
      </w:r>
      <w:r w:rsidRPr="003935DA">
        <w:rPr>
          <w:rFonts w:ascii="Times New Roman" w:hAnsi="Times New Roman" w:cs="Times New Roman"/>
          <w:b/>
          <w:bCs/>
          <w:sz w:val="24"/>
          <w:szCs w:val="24"/>
        </w:rPr>
        <w:t>СОДЕРЖАНИЕ И ФОРМЫ ВОСПИТАТЕЛЬНОЙ РАБОТЫ НА УЧЕБНЫЙ ГОД Календарь дней единых действий Российского движения школьников</w:t>
      </w:r>
      <w:r>
        <w:rPr>
          <w:rFonts w:ascii="Times New Roman" w:hAnsi="Times New Roman" w:cs="Times New Roman"/>
          <w:sz w:val="24"/>
          <w:szCs w:val="24"/>
        </w:rPr>
        <w:t xml:space="preserve"> </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1 сентября День знаний Личностное развитие</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 3 сентября День солидарности в борьбе с терроризмом Гражданская активность </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30 сентября Выборы в органы ученического самоуправления общеобразовательных организаций Гражданская активность </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Первый выходной октября День пожилых людей Гражданская активность</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 5 октября День учителя Личностное развитие </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4 ноября День Народного единства Гражданская активность </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20 ноября Всемирный день Ребенка Гражданская активность</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 Третье воскресенье ноября День памяти жертв ДТП Гражданская активность</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 25 ноября День Матери Гражданская активность</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 9 декабря День Героев Отечества Гражданская активность </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12 декабря День Конституции России Гражданская активность </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23 февраля День Защитника Отечества Военно-патриотическое</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 8 марта Международный женский день Личностное развитие </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18 марта День присоединения Крыма к России Гражданская активность</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 27 марта Всемирный День театра Личностное развитие 3-я неделя марта Единый день профориентации Личностное развитие </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7 апреля Всемирный День здоровья Личностное развитие </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12 апреля День космонавтики Гражданская активность</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 1 мая Праздник весны и труда Гражданская активность </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9 мая День Победы Гражданская активность </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1 июня День защиты детей Личностное развитие </w:t>
      </w:r>
    </w:p>
    <w:p w:rsidR="00AA11B5" w:rsidRPr="002E6420"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23 июня Международный Олимпийский день Личностное развитие </w:t>
      </w:r>
    </w:p>
    <w:p w:rsidR="00AA11B5" w:rsidRDefault="00AA11B5" w:rsidP="00AF2063">
      <w:pPr>
        <w:spacing w:line="240" w:lineRule="auto"/>
        <w:jc w:val="both"/>
        <w:rPr>
          <w:rFonts w:ascii="Times New Roman" w:hAnsi="Times New Roman" w:cs="Times New Roman"/>
          <w:sz w:val="24"/>
          <w:szCs w:val="24"/>
        </w:rPr>
      </w:pPr>
      <w:r>
        <w:rPr>
          <w:rFonts w:ascii="Times New Roman" w:hAnsi="Times New Roman" w:cs="Times New Roman"/>
          <w:b/>
          <w:bCs/>
          <w:sz w:val="24"/>
          <w:szCs w:val="24"/>
        </w:rPr>
        <w:t>3.2.3</w:t>
      </w:r>
      <w:r w:rsidRPr="00975A9A">
        <w:rPr>
          <w:rFonts w:ascii="Times New Roman" w:hAnsi="Times New Roman" w:cs="Times New Roman"/>
          <w:b/>
          <w:bCs/>
          <w:sz w:val="24"/>
          <w:szCs w:val="24"/>
        </w:rPr>
        <w:t>. Модуль «Организация предметно-эстетической среды»</w:t>
      </w:r>
      <w:r w:rsidRPr="002E6420">
        <w:rPr>
          <w:rFonts w:ascii="Times New Roman" w:hAnsi="Times New Roman" w:cs="Times New Roman"/>
          <w:sz w:val="24"/>
          <w:szCs w:val="24"/>
        </w:rPr>
        <w:t xml:space="preserve"> Окружающая обучающегося предметно-эстетическая среда школы,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школы. Воспитательная работа по реализации модуля. Содержание и виды деятельности Формы деятельности Формирование наглядными средствами положительных установок обучающихся на учебные и внеучебные занятия Оформление интерьера школьных помещений (вестибюля, коридоров, рекреаций, залов и т.п.) и их периодическая переориентация - Конкурс «Лучши</w:t>
      </w:r>
      <w:r>
        <w:rPr>
          <w:rFonts w:ascii="Times New Roman" w:hAnsi="Times New Roman" w:cs="Times New Roman"/>
          <w:sz w:val="24"/>
          <w:szCs w:val="24"/>
        </w:rPr>
        <w:t>й школьный класс</w:t>
      </w:r>
      <w:r w:rsidRPr="002E6420">
        <w:rPr>
          <w:rFonts w:ascii="Times New Roman" w:hAnsi="Times New Roman" w:cs="Times New Roman"/>
          <w:sz w:val="24"/>
          <w:szCs w:val="24"/>
        </w:rPr>
        <w:t>» Размещение на стенах школы регулярно сменяемых экспозиций для расширения представлений о разнообразии эстетического осмысления мира Выставки творческих работ обучающихся; картин определенного художественного стиля фотоотчетов об интересных школьных событиях: Благотворительная ярмарка семейных поделок в пользу нуждающихся в помощи Оборудование спортивных, оздоровительно</w:t>
      </w:r>
      <w:r>
        <w:rPr>
          <w:rFonts w:ascii="Times New Roman" w:hAnsi="Times New Roman" w:cs="Times New Roman"/>
          <w:sz w:val="24"/>
          <w:szCs w:val="24"/>
        </w:rPr>
        <w:t>-</w:t>
      </w:r>
      <w:r w:rsidRPr="002E6420">
        <w:rPr>
          <w:rFonts w:ascii="Times New Roman" w:hAnsi="Times New Roman" w:cs="Times New Roman"/>
          <w:sz w:val="24"/>
          <w:szCs w:val="24"/>
        </w:rPr>
        <w:t>рекреационных и игровых площадок, доступных и приспособленных для обучающихся Зоны активного и тихого отдыха в свободном пространстве школы; Формирование познавательного интереса к чтению через доступные формы общего пользования книгами</w:t>
      </w:r>
      <w:r>
        <w:rPr>
          <w:rFonts w:ascii="Times New Roman" w:hAnsi="Times New Roman" w:cs="Times New Roman"/>
          <w:sz w:val="24"/>
          <w:szCs w:val="24"/>
        </w:rPr>
        <w:t>, с</w:t>
      </w:r>
      <w:r w:rsidRPr="002E6420">
        <w:rPr>
          <w:rFonts w:ascii="Times New Roman" w:hAnsi="Times New Roman" w:cs="Times New Roman"/>
          <w:sz w:val="24"/>
          <w:szCs w:val="24"/>
        </w:rPr>
        <w:t>теллажи свободного книгообмена в вестибюле школы</w:t>
      </w:r>
      <w:r>
        <w:rPr>
          <w:rFonts w:ascii="Times New Roman" w:hAnsi="Times New Roman" w:cs="Times New Roman"/>
          <w:sz w:val="24"/>
          <w:szCs w:val="24"/>
        </w:rPr>
        <w:t>, п</w:t>
      </w:r>
      <w:r w:rsidRPr="002E6420">
        <w:rPr>
          <w:rFonts w:ascii="Times New Roman" w:hAnsi="Times New Roman" w:cs="Times New Roman"/>
          <w:sz w:val="24"/>
          <w:szCs w:val="24"/>
        </w:rPr>
        <w:t>роявление фантазии и творческих способностей, создающих повод для длительного общения классного руководителя со своими обучающимися; Совместное благоустройство классных кабинетов силами педагогов, учащихся и их родителей Оформление пространства проведения конкретных школьных событий Событийный дизайн праздников, церемоний, торжественных линеек, творческих проектов, выставок, собраний, конференций и т.п. Благоустройство различных участков пришкольной территории Конкурсы творческих проектов Акцентирование внимания обучающихся посредством элементов предметно</w:t>
      </w:r>
      <w:r>
        <w:rPr>
          <w:rFonts w:ascii="Times New Roman" w:hAnsi="Times New Roman" w:cs="Times New Roman"/>
          <w:sz w:val="24"/>
          <w:szCs w:val="24"/>
        </w:rPr>
        <w:t>-</w:t>
      </w:r>
      <w:r w:rsidRPr="002E6420">
        <w:rPr>
          <w:rFonts w:ascii="Times New Roman" w:hAnsi="Times New Roman" w:cs="Times New Roman"/>
          <w:sz w:val="24"/>
          <w:szCs w:val="24"/>
        </w:rPr>
        <w:t xml:space="preserve">эстетической среды на важных для воспитания ценностях школы, ее традициях, правилах. Стенды, плакаты, инсталляции Окружающая ребенка предметно-эстетическая среда образовательной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образовательной организации как: − оформление интерьера школьных помещений (коридоров, лестничных пролетов и т.п.)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 </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фотоотчетов об интересных событиях, происходящих в образовательной организации (проведенных ключевых делах, интересных экскурсиях, встречах с интересными людьми и т.п.);</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 − озеленение пришкольной территории; </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 благоустройство классных кабинетов, осуществляемое классными руководителями вместе с обучающимися своих классов, позволяющее ученикам проявить свои фантазию и творческие способности, создающее повод для длительного общения классного руководителя со своими детьми; − создание и популяризация особой школьной символики (флаг школы, гимн школы, эмблема школы,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 − акцентирование внимания обучающихся посредством элементов предметноэстетической среды (стенды, плакаты) на важных для воспитания ценностях образовательной организации, ее традициях, правилах. </w:t>
      </w:r>
    </w:p>
    <w:p w:rsidR="00AA11B5" w:rsidRDefault="00AA11B5" w:rsidP="00AF2063">
      <w:pPr>
        <w:spacing w:line="240" w:lineRule="auto"/>
        <w:jc w:val="both"/>
        <w:rPr>
          <w:rFonts w:ascii="Times New Roman" w:hAnsi="Times New Roman" w:cs="Times New Roman"/>
          <w:sz w:val="24"/>
          <w:szCs w:val="24"/>
        </w:rPr>
      </w:pPr>
      <w:r w:rsidRPr="001D1DE8">
        <w:rPr>
          <w:rFonts w:ascii="Times New Roman" w:hAnsi="Times New Roman" w:cs="Times New Roman"/>
          <w:b/>
          <w:bCs/>
          <w:sz w:val="24"/>
          <w:szCs w:val="24"/>
        </w:rPr>
        <w:t>3.</w:t>
      </w:r>
      <w:r>
        <w:rPr>
          <w:rFonts w:ascii="Times New Roman" w:hAnsi="Times New Roman" w:cs="Times New Roman"/>
          <w:b/>
          <w:bCs/>
          <w:sz w:val="24"/>
          <w:szCs w:val="24"/>
        </w:rPr>
        <w:t>2.4. Модуль «Профилактика</w:t>
      </w:r>
      <w:r w:rsidRPr="001D1DE8">
        <w:rPr>
          <w:rFonts w:ascii="Times New Roman" w:hAnsi="Times New Roman" w:cs="Times New Roman"/>
          <w:b/>
          <w:bCs/>
          <w:sz w:val="24"/>
          <w:szCs w:val="24"/>
        </w:rPr>
        <w:t>»</w:t>
      </w:r>
      <w:r>
        <w:rPr>
          <w:rFonts w:ascii="Times New Roman" w:hAnsi="Times New Roman" w:cs="Times New Roman"/>
          <w:sz w:val="24"/>
          <w:szCs w:val="24"/>
        </w:rPr>
        <w:t xml:space="preserve"> Профилактика </w:t>
      </w:r>
      <w:r w:rsidRPr="002E6420">
        <w:rPr>
          <w:rFonts w:ascii="Times New Roman" w:hAnsi="Times New Roman" w:cs="Times New Roman"/>
          <w:sz w:val="24"/>
          <w:szCs w:val="24"/>
        </w:rPr>
        <w:t xml:space="preserve">представляет </w:t>
      </w:r>
      <w:r>
        <w:rPr>
          <w:rFonts w:ascii="Times New Roman" w:hAnsi="Times New Roman" w:cs="Times New Roman"/>
          <w:sz w:val="24"/>
          <w:szCs w:val="24"/>
        </w:rPr>
        <w:t>собой деятельность, направленную</w:t>
      </w:r>
      <w:r w:rsidRPr="002E6420">
        <w:rPr>
          <w:rFonts w:ascii="Times New Roman" w:hAnsi="Times New Roman" w:cs="Times New Roman"/>
          <w:sz w:val="24"/>
          <w:szCs w:val="24"/>
        </w:rPr>
        <w:t xml:space="preserve"> на развитие социальных навыков, формирование и отработку индивидуальной модели социального поведения, получение опыта социального действия. Именно социальное проектирование позволяет обучающимся решать основные задачи социализации: формировать свою Я- концепцию и мировоззрение, устанавливать новые способы социального взаимодействия с миром взрослых. Одной их основных форм организации социальной практики является работа в рамках конкретного модуля. Учащимся предлагаются модуль «Я и мир вокруг меня» и в соответствии с ними действующие проекты: «Спешите делать добро людям» и «Братья наши меньшие». В рамках проектов учащиеся оказывают помощь пожилым людям, участвуют в работе пропаганды по дорожной и пожарной безопасности в детском дошкольном образовательном учреждении микрорайона, а также среди прохожих, помогают бездомным животным, находящимся в приютах и др. Ожидаемыми результатами такой работы являю</w:t>
      </w:r>
      <w:r>
        <w:rPr>
          <w:rFonts w:ascii="Times New Roman" w:hAnsi="Times New Roman" w:cs="Times New Roman"/>
          <w:sz w:val="24"/>
          <w:szCs w:val="24"/>
        </w:rPr>
        <w:t xml:space="preserve">тся повышенная социальная активность  </w:t>
      </w:r>
      <w:r w:rsidRPr="002E6420">
        <w:rPr>
          <w:rFonts w:ascii="Times New Roman" w:hAnsi="Times New Roman" w:cs="Times New Roman"/>
          <w:sz w:val="24"/>
          <w:szCs w:val="24"/>
        </w:rPr>
        <w:t>обучающихся, их готовность принять личное практическое участие в улучшении социальной ситуации в местном сообществе, положительные изменения в сознании детей и повышение уровня их общей культуры, а также формирование навыков коллективной работы по реализации собственными силами реально социально полезного дела.</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 </w:t>
      </w:r>
      <w:r>
        <w:rPr>
          <w:rFonts w:ascii="Times New Roman" w:hAnsi="Times New Roman" w:cs="Times New Roman"/>
          <w:b/>
          <w:bCs/>
          <w:sz w:val="24"/>
          <w:szCs w:val="24"/>
        </w:rPr>
        <w:t>3.2.5</w:t>
      </w:r>
      <w:r w:rsidRPr="001D1DE8">
        <w:rPr>
          <w:rFonts w:ascii="Times New Roman" w:hAnsi="Times New Roman" w:cs="Times New Roman"/>
          <w:b/>
          <w:bCs/>
          <w:sz w:val="24"/>
          <w:szCs w:val="24"/>
        </w:rPr>
        <w:t>. Модуль «Школьный музей</w:t>
      </w:r>
      <w:r w:rsidRPr="002E6420">
        <w:rPr>
          <w:rFonts w:ascii="Times New Roman" w:hAnsi="Times New Roman" w:cs="Times New Roman"/>
          <w:sz w:val="24"/>
          <w:szCs w:val="24"/>
        </w:rPr>
        <w:t>» Формированию ценностного отношения обучающихся к общественным ценностям, усвоению ими социально значимых знаний, приобретению опыта поведения в соответствии с этими ценностями в образовательной организации во многом способствуют материалы школьного музея. В работе музея используются разнообразные формы и методы, соответствующие современным требованиям и условиям, интересам, возможностям, особенностям обучающихся. Работая индивидуально, учащиеся самостоятельно готовят доклады, рефераты, оформляют выставки фотографий, записывают воспоминания ветеранов,</w:t>
      </w:r>
      <w:r>
        <w:rPr>
          <w:rFonts w:ascii="Times New Roman" w:hAnsi="Times New Roman" w:cs="Times New Roman"/>
          <w:sz w:val="24"/>
          <w:szCs w:val="24"/>
        </w:rPr>
        <w:t xml:space="preserve"> берут интервью у жителей села</w:t>
      </w:r>
      <w:r w:rsidRPr="002E6420">
        <w:rPr>
          <w:rFonts w:ascii="Times New Roman" w:hAnsi="Times New Roman" w:cs="Times New Roman"/>
          <w:sz w:val="24"/>
          <w:szCs w:val="24"/>
        </w:rPr>
        <w:t>, выпускников школы и т.д. Групповые и коллективные общности, как правило, разновозрастные, при этом обучающиеся проживают различные социальные роли. Дети в группах создают музейные экспедиции, готовят буклеты по различной тематике, с</w:t>
      </w:r>
      <w:r>
        <w:rPr>
          <w:rFonts w:ascii="Times New Roman" w:hAnsi="Times New Roman" w:cs="Times New Roman"/>
          <w:sz w:val="24"/>
          <w:szCs w:val="24"/>
        </w:rPr>
        <w:t>оставляют путеводители по памятным местам района</w:t>
      </w:r>
      <w:r w:rsidRPr="002E6420">
        <w:rPr>
          <w:rFonts w:ascii="Times New Roman" w:hAnsi="Times New Roman" w:cs="Times New Roman"/>
          <w:sz w:val="24"/>
          <w:szCs w:val="24"/>
        </w:rPr>
        <w:t>. Материалы музея широко используются при проведении уроков, внеурочных мероприятиях. При этом дети не просто прослушивают информацию учителя, но погружаются в среду, перемещаются в историческом пространстве. Они непосредственно включаются в деятельность, и занятия становятся наиболее запоминающимися и результативными. В совместной деятельности педагогов и обучающихся разрабатывается школьная символика, которая используется в повседневной школьной жизни, при проведении важных торжественных событий, закрепляются лучшие традиции. Основными экспозици</w:t>
      </w:r>
      <w:r>
        <w:rPr>
          <w:rFonts w:ascii="Times New Roman" w:hAnsi="Times New Roman" w:cs="Times New Roman"/>
          <w:sz w:val="24"/>
          <w:szCs w:val="24"/>
        </w:rPr>
        <w:t xml:space="preserve">онными разделами школьного  музея </w:t>
      </w:r>
      <w:r w:rsidRPr="002E6420">
        <w:rPr>
          <w:rFonts w:ascii="Times New Roman" w:hAnsi="Times New Roman" w:cs="Times New Roman"/>
          <w:sz w:val="24"/>
          <w:szCs w:val="24"/>
        </w:rPr>
        <w:t>являются «Быт и ремесла»», «Герои воинской славы», «Школа: вчера, сегодня, завтра...». Обучающиеся школы принимают участие в организации выставок по основным темам «История школы в лицах», «Предметы советского быта», «Была война. Была Победа.». Особое внимание в учебном году в рамках деятельности школьного музея уделяется изучению истор</w:t>
      </w:r>
      <w:r>
        <w:rPr>
          <w:rFonts w:ascii="Times New Roman" w:hAnsi="Times New Roman" w:cs="Times New Roman"/>
          <w:sz w:val="24"/>
          <w:szCs w:val="24"/>
        </w:rPr>
        <w:t>ии родного села и Хвастовичского района</w:t>
      </w:r>
      <w:r w:rsidRPr="002E6420">
        <w:rPr>
          <w:rFonts w:ascii="Times New Roman" w:hAnsi="Times New Roman" w:cs="Times New Roman"/>
          <w:sz w:val="24"/>
          <w:szCs w:val="24"/>
        </w:rPr>
        <w:t xml:space="preserve"> в соответствии с чем проектно</w:t>
      </w:r>
      <w:r>
        <w:rPr>
          <w:rFonts w:ascii="Times New Roman" w:hAnsi="Times New Roman" w:cs="Times New Roman"/>
          <w:sz w:val="24"/>
          <w:szCs w:val="24"/>
        </w:rPr>
        <w:t>-</w:t>
      </w:r>
      <w:r w:rsidRPr="002E6420">
        <w:rPr>
          <w:rFonts w:ascii="Times New Roman" w:hAnsi="Times New Roman" w:cs="Times New Roman"/>
          <w:sz w:val="24"/>
          <w:szCs w:val="24"/>
        </w:rPr>
        <w:t>исследовательская деятельность обучающихся, организуемая в рамках школьного музея, предполагает подготовку учениками проектов и исследова</w:t>
      </w:r>
      <w:r>
        <w:rPr>
          <w:rFonts w:ascii="Times New Roman" w:hAnsi="Times New Roman" w:cs="Times New Roman"/>
          <w:sz w:val="24"/>
          <w:szCs w:val="24"/>
        </w:rPr>
        <w:t>тельских работ по истории</w:t>
      </w:r>
      <w:r w:rsidRPr="002E6420">
        <w:rPr>
          <w:rFonts w:ascii="Times New Roman" w:hAnsi="Times New Roman" w:cs="Times New Roman"/>
          <w:sz w:val="24"/>
          <w:szCs w:val="24"/>
        </w:rPr>
        <w:t>».</w:t>
      </w:r>
      <w:r>
        <w:rPr>
          <w:rFonts w:ascii="Times New Roman" w:hAnsi="Times New Roman" w:cs="Times New Roman"/>
          <w:sz w:val="24"/>
          <w:szCs w:val="24"/>
        </w:rPr>
        <w:t xml:space="preserve"> </w:t>
      </w:r>
    </w:p>
    <w:p w:rsidR="00AA11B5" w:rsidRDefault="00AA11B5" w:rsidP="00AF2063">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3.2.6</w:t>
      </w:r>
      <w:r w:rsidRPr="00090561">
        <w:rPr>
          <w:rFonts w:ascii="Times New Roman" w:hAnsi="Times New Roman" w:cs="Times New Roman"/>
          <w:b/>
          <w:bCs/>
          <w:sz w:val="24"/>
          <w:szCs w:val="24"/>
        </w:rPr>
        <w:t>. Модуль «Экскурсии, походы»</w:t>
      </w:r>
      <w:r w:rsidRPr="002E6420">
        <w:rPr>
          <w:rFonts w:ascii="Times New Roman" w:hAnsi="Times New Roman" w:cs="Times New Roman"/>
          <w:sz w:val="24"/>
          <w:szCs w:val="24"/>
        </w:rPr>
        <w:t xml:space="preserve"> Экскурсии, походы помогут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и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w:t>
      </w:r>
      <w:r>
        <w:rPr>
          <w:rFonts w:ascii="Times New Roman" w:hAnsi="Times New Roman" w:cs="Times New Roman"/>
          <w:sz w:val="24"/>
          <w:szCs w:val="24"/>
        </w:rPr>
        <w:t xml:space="preserve"> </w:t>
      </w:r>
      <w:r w:rsidRPr="002E6420">
        <w:rPr>
          <w:rFonts w:ascii="Times New Roman" w:hAnsi="Times New Roman" w:cs="Times New Roman"/>
          <w:sz w:val="24"/>
          <w:szCs w:val="24"/>
        </w:rPr>
        <w:t>преодоления их инфантильных и эгоистических наклонностей, обучения рациональному использованию своего времени, сил, имущества. Воспитательная работа по реализации модуля. Содержание и виды деятельности Формы деятельности Организация классными руководителями и родителями обучающихся совместных видов коллективной познавательной и спортивно - оздоровительной деятельности - Регулярные пешие прогулки, экскурсии или походы</w:t>
      </w:r>
      <w:r>
        <w:rPr>
          <w:rFonts w:ascii="Times New Roman" w:hAnsi="Times New Roman" w:cs="Times New Roman"/>
          <w:sz w:val="24"/>
          <w:szCs w:val="24"/>
        </w:rPr>
        <w:t xml:space="preserve"> по родному краю, районный</w:t>
      </w:r>
      <w:r w:rsidRPr="002E6420">
        <w:rPr>
          <w:rFonts w:ascii="Times New Roman" w:hAnsi="Times New Roman" w:cs="Times New Roman"/>
          <w:sz w:val="24"/>
          <w:szCs w:val="24"/>
        </w:rPr>
        <w:t xml:space="preserve"> музей, на выставки детского творчества</w:t>
      </w:r>
      <w:r>
        <w:rPr>
          <w:rFonts w:ascii="Times New Roman" w:hAnsi="Times New Roman" w:cs="Times New Roman"/>
          <w:sz w:val="24"/>
          <w:szCs w:val="24"/>
        </w:rPr>
        <w:t xml:space="preserve">, на предприятие, на природу; </w:t>
      </w:r>
      <w:r w:rsidRPr="002E6420">
        <w:rPr>
          <w:rFonts w:ascii="Times New Roman" w:hAnsi="Times New Roman" w:cs="Times New Roman"/>
          <w:sz w:val="24"/>
          <w:szCs w:val="24"/>
        </w:rPr>
        <w:t xml:space="preserve">Интерактивные занятия, сюжетно - ролевые игры с распределением среди обучающихся ролей и соответствующих им заданий, например: «фотографов», «разведчиков», «гидов», «корреспондентов», «оформителей»; Школьная утренняя зарядка; Час здоровья </w:t>
      </w:r>
    </w:p>
    <w:p w:rsidR="00AA11B5" w:rsidRDefault="00AA11B5" w:rsidP="00AF2063">
      <w:pPr>
        <w:spacing w:line="240" w:lineRule="auto"/>
        <w:jc w:val="both"/>
        <w:rPr>
          <w:rFonts w:ascii="Times New Roman" w:hAnsi="Times New Roman" w:cs="Times New Roman"/>
          <w:sz w:val="24"/>
          <w:szCs w:val="24"/>
        </w:rPr>
      </w:pPr>
      <w:r>
        <w:rPr>
          <w:rFonts w:ascii="Times New Roman" w:hAnsi="Times New Roman" w:cs="Times New Roman"/>
          <w:b/>
          <w:bCs/>
          <w:sz w:val="24"/>
          <w:szCs w:val="24"/>
        </w:rPr>
        <w:t>3.2.7</w:t>
      </w:r>
      <w:r w:rsidRPr="00090561">
        <w:rPr>
          <w:rFonts w:ascii="Times New Roman" w:hAnsi="Times New Roman" w:cs="Times New Roman"/>
          <w:b/>
          <w:bCs/>
          <w:sz w:val="24"/>
          <w:szCs w:val="24"/>
        </w:rPr>
        <w:t>. Модуль «Безопасность жизнедеятельности»</w:t>
      </w:r>
      <w:r w:rsidRPr="002E6420">
        <w:rPr>
          <w:rFonts w:ascii="Times New Roman" w:hAnsi="Times New Roman" w:cs="Times New Roman"/>
          <w:sz w:val="24"/>
          <w:szCs w:val="24"/>
        </w:rPr>
        <w:t xml:space="preserve"> (пожарная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 Модуль «Безопасность жизнедеятельности» реализуется через систему классных часов, общешкольных мероприятий, индивидуальные беседы. Для каждого класса разработан перечень классных часов в рамках данного модуля ,представленный в и индивидуальных планах воспитательной работы. Для этого в образовательной организации используются следующие формы работы: − «Уроки доброты», классные часы, интерактивные игры для формирования толерантного отношения друг к другу, умения дружить, ценить дружбу</w:t>
      </w:r>
      <w:r>
        <w:rPr>
          <w:rFonts w:ascii="Times New Roman" w:hAnsi="Times New Roman" w:cs="Times New Roman"/>
          <w:sz w:val="24"/>
          <w:szCs w:val="24"/>
        </w:rPr>
        <w:t>;</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 − 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 − Реализация интегрированной программы «Мой выбор», направленной на позитивное отношение к ЗОЖ;</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 − Реализация программ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формировать потребность в соблюдении правил здорового образа жизни,о здоровом питании, необходимости употребления в пищу. продуктов, богатых витаминами, о рациональном питании. На индивидуальном уровне: </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 Консультации, тренинги, беседы, </w:t>
      </w:r>
      <w:r>
        <w:rPr>
          <w:rFonts w:ascii="Times New Roman" w:hAnsi="Times New Roman" w:cs="Times New Roman"/>
          <w:sz w:val="24"/>
          <w:szCs w:val="24"/>
        </w:rPr>
        <w:t xml:space="preserve">диагностику. </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 − Выявление факторов, оказывающих отрицательное воздействие на развитие личности и способствующие совершению им правонарушений.</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 − 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саморегуляции и др.</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 − Социально-психологические мониторинги с целью раннего выявления проблем. − Психодиагностическое обследование ребенка: определение типа акцентуаций характера, уровня познавательного развития, выявление интересов ребенка, уровня тревожности, особенности детско-родительских отношений и др.</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 − Организация психокоррекционной работы. </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Оказание помощи в профессиональном самоопределении. Формирование опыта безопасного поведения — важнейшая сторона воспитания ребенка. Сегодня слабая подготовка младших школьников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и гибели детей. Процесс формирования опыта безопасного поведения у младших школьников является важным этапом в развитии ребенка. Осуществление же данного процесса воспитания будет более продуктивным при включении учеников младшего звена в разнообразные формы внеклассной и учебной деятельности.</w:t>
      </w:r>
    </w:p>
    <w:p w:rsidR="00AA11B5" w:rsidRDefault="00AA11B5" w:rsidP="00AF2063">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3.2.9</w:t>
      </w:r>
      <w:r w:rsidRPr="00A044A6">
        <w:rPr>
          <w:rFonts w:ascii="Times New Roman" w:hAnsi="Times New Roman" w:cs="Times New Roman"/>
          <w:b/>
          <w:bCs/>
          <w:sz w:val="24"/>
          <w:szCs w:val="24"/>
        </w:rPr>
        <w:t>. Модуль «Точка роста»</w:t>
      </w:r>
      <w:r w:rsidRPr="002E6420">
        <w:rPr>
          <w:rFonts w:ascii="Times New Roman" w:hAnsi="Times New Roman" w:cs="Times New Roman"/>
          <w:sz w:val="24"/>
          <w:szCs w:val="24"/>
        </w:rPr>
        <w:t xml:space="preserve"> </w:t>
      </w:r>
      <w:r>
        <w:rPr>
          <w:rFonts w:ascii="Times New Roman" w:hAnsi="Times New Roman" w:cs="Times New Roman"/>
          <w:sz w:val="24"/>
          <w:szCs w:val="24"/>
        </w:rPr>
        <w:t xml:space="preserve">Центр образования </w:t>
      </w:r>
      <w:r w:rsidRPr="002E6420">
        <w:rPr>
          <w:rFonts w:ascii="Times New Roman" w:hAnsi="Times New Roman" w:cs="Times New Roman"/>
          <w:sz w:val="24"/>
          <w:szCs w:val="24"/>
        </w:rPr>
        <w:t xml:space="preserve"> профилей </w:t>
      </w:r>
      <w:r>
        <w:rPr>
          <w:rFonts w:ascii="Times New Roman" w:hAnsi="Times New Roman" w:cs="Times New Roman"/>
          <w:sz w:val="24"/>
          <w:szCs w:val="24"/>
        </w:rPr>
        <w:t xml:space="preserve"> естественно- научной и технологической направленности </w:t>
      </w:r>
      <w:r w:rsidRPr="002E6420">
        <w:rPr>
          <w:rFonts w:ascii="Times New Roman" w:hAnsi="Times New Roman" w:cs="Times New Roman"/>
          <w:sz w:val="24"/>
          <w:szCs w:val="24"/>
        </w:rPr>
        <w:t>Точка роста» является общественным пространством муниц</w:t>
      </w:r>
      <w:r>
        <w:rPr>
          <w:rFonts w:ascii="Times New Roman" w:hAnsi="Times New Roman" w:cs="Times New Roman"/>
          <w:sz w:val="24"/>
          <w:szCs w:val="24"/>
        </w:rPr>
        <w:t xml:space="preserve">ипального </w:t>
      </w:r>
      <w:r w:rsidRPr="002E6420">
        <w:rPr>
          <w:rFonts w:ascii="Times New Roman" w:hAnsi="Times New Roman" w:cs="Times New Roman"/>
          <w:sz w:val="24"/>
          <w:szCs w:val="24"/>
        </w:rPr>
        <w:t xml:space="preserve">, осуществляющей образовательную деятельность по ОП НОО, ООО и направлен на формирование современных компетенций и навыков у обучающихся, в том числе </w:t>
      </w:r>
      <w:r>
        <w:rPr>
          <w:rFonts w:ascii="Times New Roman" w:hAnsi="Times New Roman" w:cs="Times New Roman"/>
          <w:sz w:val="24"/>
          <w:szCs w:val="24"/>
        </w:rPr>
        <w:t>по учебным предметам «Физика», «Химия»,</w:t>
      </w:r>
      <w:r w:rsidRPr="002E6420">
        <w:rPr>
          <w:rFonts w:ascii="Times New Roman" w:hAnsi="Times New Roman" w:cs="Times New Roman"/>
          <w:sz w:val="24"/>
          <w:szCs w:val="24"/>
        </w:rPr>
        <w:t>. Центр выполняет функцию общественного пространства для развития общекультурных компетенций, цифровой грамотности, шахматного образования, проектной деятельности, творческой, социальной самореализации детей, педагогов, родительской общественности. Работа центра организуется по Программе «Точка роста» Основные цели модуля: Участие в реализации основных общеобразовательных программ в части</w:t>
      </w:r>
      <w:r>
        <w:rPr>
          <w:rFonts w:ascii="Times New Roman" w:hAnsi="Times New Roman" w:cs="Times New Roman"/>
          <w:sz w:val="24"/>
          <w:szCs w:val="24"/>
        </w:rPr>
        <w:t xml:space="preserve"> предметных областей «Физика», «Химия», </w:t>
      </w:r>
      <w:r w:rsidRPr="002E6420">
        <w:rPr>
          <w:rFonts w:ascii="Times New Roman" w:hAnsi="Times New Roman" w:cs="Times New Roman"/>
          <w:sz w:val="24"/>
          <w:szCs w:val="24"/>
        </w:rPr>
        <w:t>, в том числе обеспечение внедрения обновленного содержания преподавания основных общеобразовательных программ в рамках федерального проекта «Современная школа» национального проекта «Образование». Реализация разноуровневых дополнительных</w:t>
      </w:r>
      <w:r>
        <w:rPr>
          <w:rFonts w:ascii="Times New Roman" w:hAnsi="Times New Roman" w:cs="Times New Roman"/>
          <w:sz w:val="24"/>
          <w:szCs w:val="24"/>
        </w:rPr>
        <w:t xml:space="preserve"> общеобразовательных программ</w:t>
      </w:r>
      <w:r w:rsidRPr="002E6420">
        <w:rPr>
          <w:rFonts w:ascii="Times New Roman" w:hAnsi="Times New Roman" w:cs="Times New Roman"/>
          <w:sz w:val="24"/>
          <w:szCs w:val="24"/>
        </w:rPr>
        <w:t>, а также иных программ в рамках внеурочной деятельности обучающихся. Обеспечение создания, апробации и внедрения модели равного доступа к современным о</w:t>
      </w:r>
      <w:r>
        <w:rPr>
          <w:rFonts w:ascii="Times New Roman" w:hAnsi="Times New Roman" w:cs="Times New Roman"/>
          <w:sz w:val="24"/>
          <w:szCs w:val="24"/>
        </w:rPr>
        <w:t xml:space="preserve">бщеобразовательным программам </w:t>
      </w:r>
      <w:r w:rsidRPr="002E6420">
        <w:rPr>
          <w:rFonts w:ascii="Times New Roman" w:hAnsi="Times New Roman" w:cs="Times New Roman"/>
          <w:sz w:val="24"/>
          <w:szCs w:val="24"/>
        </w:rPr>
        <w:t xml:space="preserve"> детям иных населенных пунктов сельских территорий. Внедрение сетевых форм реализации программ дополнительного образования. Организация внеурочной деятельности в каникулярный период, разработка соответствующих образовательных программ, в том ч</w:t>
      </w:r>
      <w:r>
        <w:rPr>
          <w:rFonts w:ascii="Times New Roman" w:hAnsi="Times New Roman" w:cs="Times New Roman"/>
          <w:sz w:val="24"/>
          <w:szCs w:val="24"/>
        </w:rPr>
        <w:t xml:space="preserve">исле для пришкольных лагерей. </w:t>
      </w:r>
      <w:r w:rsidRPr="002E6420">
        <w:rPr>
          <w:rFonts w:ascii="Times New Roman" w:hAnsi="Times New Roman" w:cs="Times New Roman"/>
          <w:sz w:val="24"/>
          <w:szCs w:val="24"/>
        </w:rPr>
        <w:t xml:space="preserve"> Содействие развитию шахматного образования. Содействие созданию и развитию общественного движения школьников, направленного на личностное развитие, социальную активность через проектную деятельность, различные программы дополнительного образования детей</w:t>
      </w:r>
    </w:p>
    <w:p w:rsidR="00AA11B5" w:rsidRDefault="00AA11B5" w:rsidP="00AF2063">
      <w:pPr>
        <w:spacing w:line="240" w:lineRule="auto"/>
        <w:jc w:val="both"/>
        <w:rPr>
          <w:rFonts w:ascii="Times New Roman" w:hAnsi="Times New Roman" w:cs="Times New Roman"/>
          <w:sz w:val="24"/>
          <w:szCs w:val="24"/>
        </w:rPr>
      </w:pPr>
      <w:r w:rsidRPr="00340382">
        <w:rPr>
          <w:rFonts w:ascii="Times New Roman" w:hAnsi="Times New Roman" w:cs="Times New Roman"/>
          <w:b/>
          <w:bCs/>
          <w:sz w:val="24"/>
          <w:szCs w:val="24"/>
        </w:rPr>
        <w:t xml:space="preserve"> Раздел IV. ОСНОВНЫЕ НАПРАВЛЕНИЯ САМОАНАЛИЗА ВОСПИТАТЕЛЬНОЙ РАБОТЫ</w:t>
      </w:r>
      <w:r w:rsidRPr="002E6420">
        <w:rPr>
          <w:rFonts w:ascii="Times New Roman" w:hAnsi="Times New Roman" w:cs="Times New Roman"/>
          <w:sz w:val="24"/>
          <w:szCs w:val="24"/>
        </w:rPr>
        <w:t xml:space="preserve"> 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Самоанализ осуществляется ежегодно силами самой школы (организованной рабочей группы педагогов) с привлечением (при необходимости и по самостоятельному решению а</w:t>
      </w:r>
      <w:r>
        <w:rPr>
          <w:rFonts w:ascii="Times New Roman" w:hAnsi="Times New Roman" w:cs="Times New Roman"/>
          <w:sz w:val="24"/>
          <w:szCs w:val="24"/>
        </w:rPr>
        <w:t>дминистрации школы.</w:t>
      </w:r>
      <w:r w:rsidRPr="002E6420">
        <w:rPr>
          <w:rFonts w:ascii="Times New Roman" w:hAnsi="Times New Roman" w:cs="Times New Roman"/>
          <w:sz w:val="24"/>
          <w:szCs w:val="24"/>
        </w:rPr>
        <w:t xml:space="preserve"> Основные принципы осуществления самоанализа воспитательной работы в школе, являются:</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 - принцип гуманистической направленности самоанализа (уважительное отношение как к воспитанникам, так и к педагогическим работникам); </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принцип приоритета анализа сущностных сторон воспитания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 - принцип развивающего характера самоанализа (использование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 - принцип разделенной ответственности за результаты личностного развития обучающихся (понимание того, что личностное развитие 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 Основные направления самоанализа воспитательной деятельности</w:t>
      </w:r>
      <w:r>
        <w:rPr>
          <w:rFonts w:ascii="Times New Roman" w:hAnsi="Times New Roman" w:cs="Times New Roman"/>
          <w:sz w:val="24"/>
          <w:szCs w:val="24"/>
        </w:rPr>
        <w:t>:</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 Результаты воспитания, социализации и саморазвития обучающихся Динамика личностного развития обучающихся каждого класса Педагогическое наблюдение (в прот</w:t>
      </w:r>
      <w:r>
        <w:rPr>
          <w:rFonts w:ascii="Times New Roman" w:hAnsi="Times New Roman" w:cs="Times New Roman"/>
          <w:sz w:val="24"/>
          <w:szCs w:val="24"/>
        </w:rPr>
        <w:t xml:space="preserve">окол МО - наличие проблем) </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2. Состояние совместной деятельности обучающихся и взрослых Наличие интересной, событийно насыщенной и личностно развивающей совместной деятельности Беседы с обучающимися и их родителями, педагогическими работниками, лидерами класса и школы. </w:t>
      </w:r>
    </w:p>
    <w:p w:rsidR="00AA11B5" w:rsidRDefault="00AA11B5" w:rsidP="00AF2063">
      <w:pPr>
        <w:spacing w:line="240" w:lineRule="auto"/>
        <w:jc w:val="both"/>
        <w:rPr>
          <w:rFonts w:ascii="Times New Roman" w:hAnsi="Times New Roman" w:cs="Times New Roman"/>
          <w:sz w:val="24"/>
          <w:szCs w:val="24"/>
        </w:rPr>
      </w:pPr>
      <w:r>
        <w:rPr>
          <w:rFonts w:ascii="Times New Roman" w:hAnsi="Times New Roman" w:cs="Times New Roman"/>
          <w:sz w:val="24"/>
          <w:szCs w:val="24"/>
        </w:rPr>
        <w:t>3.</w:t>
      </w:r>
      <w:r w:rsidRPr="002E6420">
        <w:rPr>
          <w:rFonts w:ascii="Times New Roman" w:hAnsi="Times New Roman" w:cs="Times New Roman"/>
          <w:sz w:val="24"/>
          <w:szCs w:val="24"/>
        </w:rPr>
        <w:t>Анкеты (опросы) для учащихся и родителей по итогам проведения воспитательных мероприяти</w:t>
      </w:r>
      <w:r>
        <w:rPr>
          <w:rFonts w:ascii="Times New Roman" w:hAnsi="Times New Roman" w:cs="Times New Roman"/>
          <w:sz w:val="24"/>
          <w:szCs w:val="24"/>
        </w:rPr>
        <w:t xml:space="preserve">й </w:t>
      </w:r>
      <w:r w:rsidRPr="002E6420">
        <w:rPr>
          <w:rFonts w:ascii="Times New Roman" w:hAnsi="Times New Roman" w:cs="Times New Roman"/>
          <w:sz w:val="24"/>
          <w:szCs w:val="24"/>
        </w:rPr>
        <w:t xml:space="preserve"> обучающихся и взрослых</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 Основными направлениями анализа организуемого в школе воспитательного процесса: 1.Анализ результатов воспитания, социализации и саморазвития и личностного развития школьников каждого класса выявил следующие проблемы:</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 − недостаточность развития умения сотрудничать со взрослыми и сверстниками в процессе образовательной, общественно полезной, учебно-исследовательской, творческой и других видах деятельности, умения находить выходы из спорных ситуаций; </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недостаточная сформированность ответственного отношения к учению, готовности и способности к саморазвитию и самообразованию, осознанному выбору и построению дальнейшей индивидуальной траектории образования</w:t>
      </w:r>
      <w:r>
        <w:rPr>
          <w:rFonts w:ascii="Times New Roman" w:hAnsi="Times New Roman" w:cs="Times New Roman"/>
          <w:sz w:val="24"/>
          <w:szCs w:val="24"/>
        </w:rPr>
        <w:t>;</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недостаточная сформированность мотивации к участию в школьном самоуправлении и общественной жизни. − трудности в п</w:t>
      </w:r>
      <w:r>
        <w:rPr>
          <w:rFonts w:ascii="Times New Roman" w:hAnsi="Times New Roman" w:cs="Times New Roman"/>
          <w:sz w:val="24"/>
          <w:szCs w:val="24"/>
        </w:rPr>
        <w:t>рофессиональном самоопределении.</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 Анализа воспитательной деятельности педагогов определил ряд ключевых проблем:</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 − затруднения </w:t>
      </w:r>
      <w:r>
        <w:rPr>
          <w:rFonts w:ascii="Times New Roman" w:hAnsi="Times New Roman" w:cs="Times New Roman"/>
          <w:sz w:val="24"/>
          <w:szCs w:val="24"/>
        </w:rPr>
        <w:t xml:space="preserve"> классных руководителей </w:t>
      </w:r>
      <w:r w:rsidRPr="002E6420">
        <w:rPr>
          <w:rFonts w:ascii="Times New Roman" w:hAnsi="Times New Roman" w:cs="Times New Roman"/>
          <w:sz w:val="24"/>
          <w:szCs w:val="24"/>
        </w:rPr>
        <w:t xml:space="preserve">в определении цели и задач своей воспитательной деятельности; </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проблемы с реализацией воспитательного потенциала совместной с детьми деятельности;</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 − не всегда и не все стремятся к формированию вокруг себя привлекательных для школьников детско-взрослых общностей;</w:t>
      </w:r>
    </w:p>
    <w:p w:rsidR="00AA11B5" w:rsidRDefault="00AA11B5" w:rsidP="00AF206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 с</w:t>
      </w:r>
      <w:r w:rsidRPr="002E6420">
        <w:rPr>
          <w:rFonts w:ascii="Times New Roman" w:hAnsi="Times New Roman" w:cs="Times New Roman"/>
          <w:sz w:val="24"/>
          <w:szCs w:val="24"/>
        </w:rPr>
        <w:t>тиль общения педагогов со школь</w:t>
      </w:r>
      <w:r>
        <w:rPr>
          <w:rFonts w:ascii="Times New Roman" w:hAnsi="Times New Roman" w:cs="Times New Roman"/>
          <w:sz w:val="24"/>
          <w:szCs w:val="24"/>
        </w:rPr>
        <w:t xml:space="preserve">никами, не всегда </w:t>
      </w:r>
      <w:r w:rsidRPr="002E6420">
        <w:rPr>
          <w:rFonts w:ascii="Times New Roman" w:hAnsi="Times New Roman" w:cs="Times New Roman"/>
          <w:sz w:val="24"/>
          <w:szCs w:val="24"/>
        </w:rPr>
        <w:t xml:space="preserve"> доверительные отношения складываются не со всеми школьниками.</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 2. Управление воспитательным процессом в образовательной организации Большинство педагогов имеют чёткое представление о нормативно-методических документах, регулирующих воспитательный процесс в школе, о своих должностных обязанностях и правах, сфере своей ответственности. Администрацией создаются условия для профессионального роста педагогов в сфере воспитания (курсы повышения квалификации, участие в панораме педагогического опыта, интерактивные обучающие семинары). Разработаны и пошагово внедряются критерии оценки качества деятельности классных руководителей со своими воспитанниками. </w:t>
      </w:r>
    </w:p>
    <w:p w:rsidR="00AA11B5" w:rsidRPr="002E6420"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3. Ресурсное обеспечение воспитательного процесса в образовательной организации. В школе созданы необходимые условия для организации воспитательной работы, проведения мероприятий, спортивных соревнований, мероприятий для всех участников воспитательного процесса, организации встреч с интересными людьми, а также проведения профилактической ра</w:t>
      </w:r>
      <w:r>
        <w:rPr>
          <w:rFonts w:ascii="Times New Roman" w:hAnsi="Times New Roman" w:cs="Times New Roman"/>
          <w:sz w:val="24"/>
          <w:szCs w:val="24"/>
        </w:rPr>
        <w:t>боты. В школе имеются спортивный зал.</w:t>
      </w:r>
      <w:r w:rsidRPr="002E6420">
        <w:rPr>
          <w:rFonts w:ascii="Times New Roman" w:hAnsi="Times New Roman" w:cs="Times New Roman"/>
          <w:sz w:val="24"/>
          <w:szCs w:val="24"/>
        </w:rPr>
        <w:t xml:space="preserve"> Спортивная база полностью обеспечена необходимым оборудованием. Для проведения различного рода мероприятий активно используется актовый зал. В соответствии с современными требованиями к обеспечению учебно-воспитательного процесса школа информатизирована. Создан школьный информационно-библиот</w:t>
      </w:r>
      <w:r>
        <w:rPr>
          <w:rFonts w:ascii="Times New Roman" w:hAnsi="Times New Roman" w:cs="Times New Roman"/>
          <w:sz w:val="24"/>
          <w:szCs w:val="24"/>
        </w:rPr>
        <w:t xml:space="preserve">ечный центр. </w:t>
      </w:r>
      <w:r w:rsidRPr="002E6420">
        <w:rPr>
          <w:rFonts w:ascii="Times New Roman" w:hAnsi="Times New Roman" w:cs="Times New Roman"/>
          <w:sz w:val="24"/>
          <w:szCs w:val="24"/>
        </w:rPr>
        <w:t>. Используются ресурсы социальных партнеров Организация полноценной воспитательной деятельности осложнена кадровым дефицитом (нет педагога-организатора на уровне ). Недостаточно средств на приобретение расходных материалов.</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6. Создание условий для развития наиболее одаренных детей, для развития познавательных интересов, расширения кругозора учащихся (вовлечение в кружки, факультативы, конкурсы, олимпиады, смотры, организации устных журналов, экскурсии, посещение выставок, поездок и т.д.)</w:t>
      </w:r>
    </w:p>
    <w:p w:rsidR="00AA11B5"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 xml:space="preserve">7. Развитие умения научно организовать умственный труд (цикл бесед, рекомендации, индивидуальная работа, привлечение к работе психолога). </w:t>
      </w:r>
    </w:p>
    <w:p w:rsidR="00AA11B5" w:rsidRPr="00786B7D" w:rsidRDefault="00AA11B5" w:rsidP="00AF2063">
      <w:pPr>
        <w:spacing w:line="240" w:lineRule="auto"/>
        <w:jc w:val="both"/>
        <w:rPr>
          <w:rFonts w:ascii="Times New Roman" w:hAnsi="Times New Roman" w:cs="Times New Roman"/>
          <w:sz w:val="24"/>
          <w:szCs w:val="24"/>
        </w:rPr>
      </w:pPr>
      <w:r w:rsidRPr="002E6420">
        <w:rPr>
          <w:rFonts w:ascii="Times New Roman" w:hAnsi="Times New Roman" w:cs="Times New Roman"/>
          <w:sz w:val="24"/>
          <w:szCs w:val="24"/>
        </w:rPr>
        <w:t>8. Забота о круге чтения (рекомендации учителей-предметников, знакомство с кругом чтения, помощь в выборе книг, коррекция</w:t>
      </w:r>
    </w:p>
    <w:p w:rsidR="00AA11B5" w:rsidRPr="00786B7D" w:rsidRDefault="00AA11B5" w:rsidP="00AF2063">
      <w:pPr>
        <w:spacing w:line="240" w:lineRule="auto"/>
        <w:jc w:val="both"/>
        <w:rPr>
          <w:rFonts w:ascii="Times New Roman" w:hAnsi="Times New Roman" w:cs="Times New Roman"/>
          <w:sz w:val="24"/>
          <w:szCs w:val="24"/>
        </w:rPr>
      </w:pPr>
    </w:p>
    <w:sectPr w:rsidR="00AA11B5" w:rsidRPr="00786B7D" w:rsidSect="007E2F2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ўа¬»¬¦¬ў"/>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2FE5617"/>
    <w:multiLevelType w:val="hybridMultilevel"/>
    <w:tmpl w:val="F8BCE668"/>
    <w:lvl w:ilvl="0" w:tplc="BFE8D9FA">
      <w:start w:val="1"/>
      <w:numFmt w:val="decimal"/>
      <w:lvlText w:val="%1)"/>
      <w:lvlJc w:val="left"/>
      <w:pPr>
        <w:ind w:left="360" w:hanging="360"/>
      </w:pPr>
    </w:lvl>
    <w:lvl w:ilvl="1" w:tplc="04190019">
      <w:start w:val="1"/>
      <w:numFmt w:val="lowerLetter"/>
      <w:lvlText w:val="%2."/>
      <w:lvlJc w:val="left"/>
      <w:pPr>
        <w:ind w:left="873" w:hanging="360"/>
      </w:pPr>
    </w:lvl>
    <w:lvl w:ilvl="2" w:tplc="0419001B">
      <w:start w:val="1"/>
      <w:numFmt w:val="lowerRoman"/>
      <w:lvlText w:val="%3."/>
      <w:lvlJc w:val="right"/>
      <w:pPr>
        <w:ind w:left="1593" w:hanging="180"/>
      </w:pPr>
    </w:lvl>
    <w:lvl w:ilvl="3" w:tplc="0419000F">
      <w:start w:val="1"/>
      <w:numFmt w:val="decimal"/>
      <w:lvlText w:val="%4."/>
      <w:lvlJc w:val="left"/>
      <w:pPr>
        <w:ind w:left="2313" w:hanging="360"/>
      </w:pPr>
    </w:lvl>
    <w:lvl w:ilvl="4" w:tplc="04190019">
      <w:start w:val="1"/>
      <w:numFmt w:val="lowerLetter"/>
      <w:lvlText w:val="%5."/>
      <w:lvlJc w:val="left"/>
      <w:pPr>
        <w:ind w:left="3033" w:hanging="360"/>
      </w:pPr>
    </w:lvl>
    <w:lvl w:ilvl="5" w:tplc="0419001B">
      <w:start w:val="1"/>
      <w:numFmt w:val="lowerRoman"/>
      <w:lvlText w:val="%6."/>
      <w:lvlJc w:val="right"/>
      <w:pPr>
        <w:ind w:left="3753" w:hanging="180"/>
      </w:pPr>
    </w:lvl>
    <w:lvl w:ilvl="6" w:tplc="0419000F">
      <w:start w:val="1"/>
      <w:numFmt w:val="decimal"/>
      <w:lvlText w:val="%7."/>
      <w:lvlJc w:val="left"/>
      <w:pPr>
        <w:ind w:left="4473" w:hanging="360"/>
      </w:pPr>
    </w:lvl>
    <w:lvl w:ilvl="7" w:tplc="04190019">
      <w:start w:val="1"/>
      <w:numFmt w:val="lowerLetter"/>
      <w:lvlText w:val="%8."/>
      <w:lvlJc w:val="left"/>
      <w:pPr>
        <w:ind w:left="5193" w:hanging="360"/>
      </w:pPr>
    </w:lvl>
    <w:lvl w:ilvl="8" w:tplc="0419001B">
      <w:start w:val="1"/>
      <w:numFmt w:val="lowerRoman"/>
      <w:lvlText w:val="%9."/>
      <w:lvlJc w:val="right"/>
      <w:pPr>
        <w:ind w:left="5913" w:hanging="180"/>
      </w:pPr>
    </w:lvl>
  </w:abstractNum>
  <w:abstractNum w:abstractNumId="1">
    <w:nsid w:val="7E5F5FA0"/>
    <w:multiLevelType w:val="hybridMultilevel"/>
    <w:tmpl w:val="937A2EB4"/>
    <w:lvl w:ilvl="0" w:tplc="53AAF23C">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86B7D"/>
    <w:rsid w:val="00090561"/>
    <w:rsid w:val="00104DD1"/>
    <w:rsid w:val="001D1DE8"/>
    <w:rsid w:val="002E6420"/>
    <w:rsid w:val="00340382"/>
    <w:rsid w:val="003710DB"/>
    <w:rsid w:val="00383C3B"/>
    <w:rsid w:val="003935DA"/>
    <w:rsid w:val="004B450D"/>
    <w:rsid w:val="00510E01"/>
    <w:rsid w:val="00532676"/>
    <w:rsid w:val="005502F7"/>
    <w:rsid w:val="005B7211"/>
    <w:rsid w:val="005C5809"/>
    <w:rsid w:val="005D486A"/>
    <w:rsid w:val="00660DB7"/>
    <w:rsid w:val="00677001"/>
    <w:rsid w:val="007015EA"/>
    <w:rsid w:val="00786B7D"/>
    <w:rsid w:val="007E2F20"/>
    <w:rsid w:val="008125E8"/>
    <w:rsid w:val="00815E71"/>
    <w:rsid w:val="0086491B"/>
    <w:rsid w:val="0086766C"/>
    <w:rsid w:val="008B0124"/>
    <w:rsid w:val="00932F39"/>
    <w:rsid w:val="00975A9A"/>
    <w:rsid w:val="009E684F"/>
    <w:rsid w:val="00A044A6"/>
    <w:rsid w:val="00A824F5"/>
    <w:rsid w:val="00AA11B5"/>
    <w:rsid w:val="00AF2063"/>
    <w:rsid w:val="00B925AF"/>
    <w:rsid w:val="00C8340F"/>
    <w:rsid w:val="00C9509B"/>
    <w:rsid w:val="00E1259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2F20"/>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32F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32F3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36151788">
      <w:marLeft w:val="0"/>
      <w:marRight w:val="0"/>
      <w:marTop w:val="0"/>
      <w:marBottom w:val="0"/>
      <w:divBdr>
        <w:top w:val="none" w:sz="0" w:space="0" w:color="auto"/>
        <w:left w:val="none" w:sz="0" w:space="0" w:color="auto"/>
        <w:bottom w:val="none" w:sz="0" w:space="0" w:color="auto"/>
        <w:right w:val="none" w:sz="0" w:space="0" w:color="auto"/>
      </w:divBdr>
    </w:div>
    <w:div w:id="336151789">
      <w:marLeft w:val="0"/>
      <w:marRight w:val="0"/>
      <w:marTop w:val="0"/>
      <w:marBottom w:val="0"/>
      <w:divBdr>
        <w:top w:val="none" w:sz="0" w:space="0" w:color="auto"/>
        <w:left w:val="none" w:sz="0" w:space="0" w:color="auto"/>
        <w:bottom w:val="none" w:sz="0" w:space="0" w:color="auto"/>
        <w:right w:val="none" w:sz="0" w:space="0" w:color="auto"/>
      </w:divBdr>
    </w:div>
    <w:div w:id="336151790">
      <w:marLeft w:val="0"/>
      <w:marRight w:val="0"/>
      <w:marTop w:val="0"/>
      <w:marBottom w:val="0"/>
      <w:divBdr>
        <w:top w:val="none" w:sz="0" w:space="0" w:color="auto"/>
        <w:left w:val="none" w:sz="0" w:space="0" w:color="auto"/>
        <w:bottom w:val="none" w:sz="0" w:space="0" w:color="auto"/>
        <w:right w:val="none" w:sz="0" w:space="0" w:color="auto"/>
      </w:divBdr>
    </w:div>
    <w:div w:id="336151791">
      <w:marLeft w:val="0"/>
      <w:marRight w:val="0"/>
      <w:marTop w:val="0"/>
      <w:marBottom w:val="0"/>
      <w:divBdr>
        <w:top w:val="none" w:sz="0" w:space="0" w:color="auto"/>
        <w:left w:val="none" w:sz="0" w:space="0" w:color="auto"/>
        <w:bottom w:val="none" w:sz="0" w:space="0" w:color="auto"/>
        <w:right w:val="none" w:sz="0" w:space="0" w:color="auto"/>
      </w:divBdr>
    </w:div>
    <w:div w:id="336151792">
      <w:marLeft w:val="0"/>
      <w:marRight w:val="0"/>
      <w:marTop w:val="0"/>
      <w:marBottom w:val="0"/>
      <w:divBdr>
        <w:top w:val="none" w:sz="0" w:space="0" w:color="auto"/>
        <w:left w:val="none" w:sz="0" w:space="0" w:color="auto"/>
        <w:bottom w:val="none" w:sz="0" w:space="0" w:color="auto"/>
        <w:right w:val="none" w:sz="0" w:space="0" w:color="auto"/>
      </w:divBdr>
    </w:div>
    <w:div w:id="336151793">
      <w:marLeft w:val="0"/>
      <w:marRight w:val="0"/>
      <w:marTop w:val="0"/>
      <w:marBottom w:val="0"/>
      <w:divBdr>
        <w:top w:val="none" w:sz="0" w:space="0" w:color="auto"/>
        <w:left w:val="none" w:sz="0" w:space="0" w:color="auto"/>
        <w:bottom w:val="none" w:sz="0" w:space="0" w:color="auto"/>
        <w:right w:val="none" w:sz="0" w:space="0" w:color="auto"/>
      </w:divBdr>
    </w:div>
    <w:div w:id="33615179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23</Pages>
  <Words>10114</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казенное общеобразовательное учреждение  «Теребенская средняя общеобразовательная школа»</dc:title>
  <dc:subject/>
  <dc:creator>1</dc:creator>
  <cp:keywords/>
  <dc:description/>
  <cp:lastModifiedBy>1</cp:lastModifiedBy>
  <cp:revision>2</cp:revision>
  <cp:lastPrinted>2021-09-03T10:26:00Z</cp:lastPrinted>
  <dcterms:created xsi:type="dcterms:W3CDTF">2021-09-03T10:38:00Z</dcterms:created>
  <dcterms:modified xsi:type="dcterms:W3CDTF">2021-09-03T10:38:00Z</dcterms:modified>
</cp:coreProperties>
</file>