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3B" w:rsidRDefault="0038103B" w:rsidP="00A74C30"/>
    <w:p w:rsidR="0038103B" w:rsidRPr="00854B1E" w:rsidRDefault="0038103B" w:rsidP="00A74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B1E">
        <w:rPr>
          <w:rFonts w:ascii="Times New Roman" w:hAnsi="Times New Roman" w:cs="Times New Roman"/>
          <w:b/>
          <w:bCs/>
          <w:sz w:val="24"/>
          <w:szCs w:val="24"/>
        </w:rPr>
        <w:t>Отчетная информация  о количестве  участников проекта</w:t>
      </w:r>
    </w:p>
    <w:p w:rsidR="0038103B" w:rsidRDefault="0038103B" w:rsidP="00A74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B1E">
        <w:rPr>
          <w:rFonts w:ascii="Times New Roman" w:hAnsi="Times New Roman" w:cs="Times New Roman"/>
          <w:b/>
          <w:bCs/>
          <w:sz w:val="24"/>
          <w:szCs w:val="24"/>
        </w:rPr>
        <w:t>« Культурный дневник школьника»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103B" w:rsidRDefault="0038103B" w:rsidP="00A74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26 января 2022г.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394"/>
        <w:gridCol w:w="2659"/>
      </w:tblGrid>
      <w:tr w:rsidR="0038103B" w:rsidRPr="00F75309">
        <w:tc>
          <w:tcPr>
            <w:tcW w:w="2518" w:type="dxa"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школы</w:t>
            </w:r>
          </w:p>
        </w:tc>
        <w:tc>
          <w:tcPr>
            <w:tcW w:w="4394" w:type="dxa"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59" w:type="dxa"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38103B" w:rsidRPr="00F75309">
        <w:tc>
          <w:tcPr>
            <w:tcW w:w="2518" w:type="dxa"/>
            <w:vMerge w:val="restart"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 «Теребенская средняя школа»</w:t>
            </w:r>
          </w:p>
        </w:tc>
        <w:tc>
          <w:tcPr>
            <w:tcW w:w="4394" w:type="dxa"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«История и культура родного края».</w:t>
            </w: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 : </w:t>
            </w:r>
            <w:bookmarkStart w:id="0" w:name="_GoBack"/>
            <w:bookmarkEnd w:id="0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« Калуга-родина первой в мире АЭС»</w:t>
            </w: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8103B" w:rsidRPr="00F75309">
        <w:tc>
          <w:tcPr>
            <w:tcW w:w="2518" w:type="dxa"/>
            <w:vMerge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«Культурное наследие моей страны</w:t>
            </w: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художественно-  документального фильма «Несломленный» о жизни и подвиге генерала Д.М. Карбышева</w:t>
            </w: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видеофильмов: «Блокадный хлеб», « Дорога жизни», « Холокост»</w:t>
            </w: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8103B" w:rsidRPr="00F75309">
        <w:tc>
          <w:tcPr>
            <w:tcW w:w="2518" w:type="dxa"/>
            <w:vMerge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 Мировое и культурное наследие».</w:t>
            </w: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час: «Особо охраняемые природные  территории: природное и культурное наследие Калужской области».</w:t>
            </w: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8103B" w:rsidRPr="00F75309">
        <w:tc>
          <w:tcPr>
            <w:tcW w:w="2518" w:type="dxa"/>
            <w:vMerge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Личный творческий опыт</w:t>
            </w: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Выпуск газет, плакатов, рисунков к Неделе гуманитарных наук.</w:t>
            </w: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 Родничок».</w:t>
            </w: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викторинах, творческих конкурсах, мероприятиях школьного, районного и областного уровня.</w:t>
            </w: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8103B" w:rsidRPr="00F75309" w:rsidRDefault="0038103B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38103B" w:rsidRDefault="0038103B" w:rsidP="00A74C30">
      <w:pPr>
        <w:rPr>
          <w:rFonts w:ascii="Times New Roman" w:hAnsi="Times New Roman" w:cs="Times New Roman"/>
          <w:sz w:val="24"/>
          <w:szCs w:val="24"/>
        </w:rPr>
      </w:pPr>
    </w:p>
    <w:p w:rsidR="0038103B" w:rsidRPr="00854B1E" w:rsidRDefault="0038103B" w:rsidP="00A74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__________Т.В. Ипатова</w:t>
      </w:r>
    </w:p>
    <w:p w:rsidR="0038103B" w:rsidRDefault="0038103B" w:rsidP="00A74C30"/>
    <w:p w:rsidR="0038103B" w:rsidRDefault="0038103B"/>
    <w:sectPr w:rsidR="0038103B" w:rsidSect="0069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C30"/>
    <w:rsid w:val="0038103B"/>
    <w:rsid w:val="00481343"/>
    <w:rsid w:val="004A4FE1"/>
    <w:rsid w:val="00697592"/>
    <w:rsid w:val="00854B1E"/>
    <w:rsid w:val="00A74C30"/>
    <w:rsid w:val="00EF59FE"/>
    <w:rsid w:val="00F7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4C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147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Отчетная информация  о количестве  участников проекта</dc:title>
  <dc:subject/>
  <dc:creator>1</dc:creator>
  <cp:keywords/>
  <dc:description/>
  <cp:lastModifiedBy>1</cp:lastModifiedBy>
  <cp:revision>2</cp:revision>
  <dcterms:created xsi:type="dcterms:W3CDTF">2022-01-26T09:09:00Z</dcterms:created>
  <dcterms:modified xsi:type="dcterms:W3CDTF">2022-01-26T09:09:00Z</dcterms:modified>
</cp:coreProperties>
</file>