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5A" w:rsidRPr="008801A2" w:rsidRDefault="00D0795A"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Приложение № </w:t>
      </w:r>
      <w:r>
        <w:rPr>
          <w:rFonts w:ascii="Times New Roman" w:hAnsi="Times New Roman" w:cs="Times New Roman"/>
        </w:rPr>
        <w:t>1</w:t>
      </w:r>
    </w:p>
    <w:p w:rsidR="00D0795A" w:rsidRPr="008801A2" w:rsidRDefault="00D0795A"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rsidR="00D0795A" w:rsidRPr="008801A2" w:rsidRDefault="00D0795A"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rsidR="00D0795A" w:rsidRPr="008801A2" w:rsidRDefault="00D0795A" w:rsidP="008801A2">
      <w:pPr>
        <w:spacing w:after="0" w:line="240" w:lineRule="auto"/>
        <w:jc w:val="right"/>
        <w:rPr>
          <w:rFonts w:ascii="Times New Roman" w:hAnsi="Times New Roman" w:cs="Times New Roman"/>
        </w:rPr>
      </w:pPr>
      <w:r w:rsidRPr="008801A2">
        <w:rPr>
          <w:rFonts w:ascii="Times New Roman" w:hAnsi="Times New Roman" w:cs="Times New Roman"/>
        </w:rPr>
        <w:t>от ________202</w:t>
      </w:r>
      <w:r>
        <w:rPr>
          <w:rFonts w:ascii="Times New Roman" w:hAnsi="Times New Roman" w:cs="Times New Roman"/>
        </w:rPr>
        <w:t>2</w:t>
      </w:r>
      <w:r w:rsidRPr="008801A2">
        <w:rPr>
          <w:rFonts w:ascii="Times New Roman" w:hAnsi="Times New Roman" w:cs="Times New Roman"/>
        </w:rPr>
        <w:t xml:space="preserve"> № ________</w:t>
      </w:r>
    </w:p>
    <w:p w:rsidR="00D0795A" w:rsidRDefault="00D0795A" w:rsidP="008801A2">
      <w:pPr>
        <w:jc w:val="right"/>
      </w:pPr>
    </w:p>
    <w:p w:rsidR="00D0795A" w:rsidRPr="00D94BB0" w:rsidRDefault="00D0795A" w:rsidP="00D94BB0">
      <w:pPr>
        <w:spacing w:after="0" w:line="240" w:lineRule="auto"/>
        <w:jc w:val="center"/>
        <w:rPr>
          <w:rFonts w:ascii="Times New Roman" w:hAnsi="Times New Roman" w:cs="Times New Roman"/>
          <w:b/>
          <w:bCs/>
          <w:sz w:val="25"/>
          <w:szCs w:val="25"/>
        </w:rPr>
      </w:pPr>
      <w:r w:rsidRPr="00D94BB0">
        <w:rPr>
          <w:rFonts w:ascii="Times New Roman" w:hAnsi="Times New Roman" w:cs="Times New Roman"/>
          <w:b/>
          <w:bCs/>
          <w:sz w:val="25"/>
          <w:szCs w:val="25"/>
        </w:rPr>
        <w:t>Организационно-технологическая модель проведения школьного этапа всероссийской олимпиады школьников в 202</w:t>
      </w:r>
      <w:r>
        <w:rPr>
          <w:rFonts w:ascii="Times New Roman" w:hAnsi="Times New Roman" w:cs="Times New Roman"/>
          <w:b/>
          <w:bCs/>
          <w:sz w:val="25"/>
          <w:szCs w:val="25"/>
        </w:rPr>
        <w:t>2</w:t>
      </w:r>
      <w:r w:rsidRPr="00D94BB0">
        <w:rPr>
          <w:rFonts w:ascii="Times New Roman" w:hAnsi="Times New Roman" w:cs="Times New Roman"/>
          <w:b/>
          <w:bCs/>
          <w:sz w:val="25"/>
          <w:szCs w:val="25"/>
        </w:rPr>
        <w:t>/2</w:t>
      </w:r>
      <w:r>
        <w:rPr>
          <w:rFonts w:ascii="Times New Roman" w:hAnsi="Times New Roman" w:cs="Times New Roman"/>
          <w:b/>
          <w:bCs/>
          <w:sz w:val="25"/>
          <w:szCs w:val="25"/>
        </w:rPr>
        <w:t>3</w:t>
      </w:r>
      <w:r w:rsidRPr="00D94BB0">
        <w:rPr>
          <w:rFonts w:ascii="Times New Roman" w:hAnsi="Times New Roman" w:cs="Times New Roman"/>
          <w:b/>
          <w:bCs/>
          <w:sz w:val="25"/>
          <w:szCs w:val="25"/>
        </w:rPr>
        <w:t xml:space="preserve"> учебном году на территории Калужской области</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 </w:t>
      </w:r>
    </w:p>
    <w:p w:rsidR="00D0795A" w:rsidRPr="00D94BB0" w:rsidRDefault="00D0795A" w:rsidP="00D94BB0">
      <w:pPr>
        <w:spacing w:after="0" w:line="240" w:lineRule="auto"/>
        <w:ind w:firstLine="567"/>
        <w:jc w:val="center"/>
        <w:rPr>
          <w:rFonts w:ascii="Times New Roman" w:hAnsi="Times New Roman" w:cs="Times New Roman"/>
          <w:b/>
          <w:bCs/>
          <w:sz w:val="25"/>
          <w:szCs w:val="25"/>
        </w:rPr>
      </w:pPr>
      <w:r w:rsidRPr="00D94BB0">
        <w:rPr>
          <w:rFonts w:ascii="Times New Roman" w:hAnsi="Times New Roman" w:cs="Times New Roman"/>
          <w:b/>
          <w:bCs/>
          <w:sz w:val="25"/>
          <w:szCs w:val="25"/>
        </w:rPr>
        <w:t>1. Общие положения</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1.1. Организационно-технологическая модель школьного этапа всероссийской олимпиады школьников (далее соответственно – школьный этап олимпиады, модель)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w:t>
      </w:r>
      <w:r w:rsidRPr="002C751C">
        <w:rPr>
          <w:rFonts w:ascii="Times New Roman" w:hAnsi="Times New Roman" w:cs="Times New Roman"/>
          <w:sz w:val="26"/>
          <w:szCs w:val="26"/>
        </w:rPr>
        <w:t xml:space="preserve"> </w:t>
      </w:r>
      <w:r>
        <w:rPr>
          <w:rFonts w:ascii="Times New Roman" w:hAnsi="Times New Roman" w:cs="Times New Roman"/>
          <w:sz w:val="26"/>
          <w:szCs w:val="26"/>
        </w:rPr>
        <w:t>(</w:t>
      </w:r>
      <w:r w:rsidRPr="004C0E42">
        <w:rPr>
          <w:rFonts w:ascii="Times New Roman" w:hAnsi="Times New Roman" w:cs="Times New Roman"/>
          <w:sz w:val="26"/>
          <w:szCs w:val="26"/>
        </w:rPr>
        <w:t xml:space="preserve">в ред. приказов Минпросвещения России от 16.08.2021 </w:t>
      </w:r>
      <w:hyperlink r:id="rId6" w:history="1">
        <w:r w:rsidRPr="004C0E42">
          <w:rPr>
            <w:rFonts w:ascii="Times New Roman" w:hAnsi="Times New Roman" w:cs="Times New Roman"/>
            <w:sz w:val="26"/>
            <w:szCs w:val="26"/>
          </w:rPr>
          <w:t>№ 565</w:t>
        </w:r>
      </w:hyperlink>
      <w:r w:rsidRPr="004C0E42">
        <w:rPr>
          <w:rFonts w:ascii="Times New Roman" w:hAnsi="Times New Roman" w:cs="Times New Roman"/>
          <w:sz w:val="26"/>
          <w:szCs w:val="26"/>
        </w:rPr>
        <w:t xml:space="preserve">, от 14.02.2022 </w:t>
      </w:r>
      <w:hyperlink r:id="rId7" w:history="1">
        <w:r w:rsidRPr="004C0E42">
          <w:rPr>
            <w:rFonts w:ascii="Times New Roman" w:hAnsi="Times New Roman" w:cs="Times New Roman"/>
            <w:sz w:val="26"/>
            <w:szCs w:val="26"/>
          </w:rPr>
          <w:t>№ 73</w:t>
        </w:r>
      </w:hyperlink>
      <w:r w:rsidRPr="004C0E42">
        <w:rPr>
          <w:rFonts w:ascii="Times New Roman" w:hAnsi="Times New Roman" w:cs="Times New Roman"/>
          <w:sz w:val="26"/>
          <w:szCs w:val="26"/>
        </w:rPr>
        <w:t xml:space="preserve">) </w:t>
      </w:r>
      <w:r w:rsidRPr="00D94BB0">
        <w:rPr>
          <w:rFonts w:ascii="Times New Roman" w:hAnsi="Times New Roman" w:cs="Times New Roman"/>
          <w:sz w:val="25"/>
          <w:szCs w:val="25"/>
        </w:rPr>
        <w:t xml:space="preserve"> (далее - Порядок), Постановлениями Главного государственного санитарного врача Российской Федерации:</w:t>
      </w:r>
    </w:p>
    <w:p w:rsidR="00D0795A" w:rsidRPr="00EC45CF" w:rsidRDefault="00D0795A" w:rsidP="00D94BB0">
      <w:pPr>
        <w:autoSpaceDE w:val="0"/>
        <w:autoSpaceDN w:val="0"/>
        <w:adjustRightInd w:val="0"/>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в ред. Постановлений Главного государственного санитарного врача РФ от 02.12.2020 </w:t>
      </w:r>
      <w:hyperlink r:id="rId8" w:history="1">
        <w:r>
          <w:rPr>
            <w:rFonts w:ascii="Times New Roman" w:hAnsi="Times New Roman" w:cs="Times New Roman"/>
            <w:sz w:val="25"/>
            <w:szCs w:val="25"/>
          </w:rPr>
          <w:t>№</w:t>
        </w:r>
        <w:r w:rsidRPr="00EC45CF">
          <w:rPr>
            <w:rFonts w:ascii="Times New Roman" w:hAnsi="Times New Roman" w:cs="Times New Roman"/>
            <w:sz w:val="25"/>
            <w:szCs w:val="25"/>
          </w:rPr>
          <w:t xml:space="preserve"> 39</w:t>
        </w:r>
      </w:hyperlink>
      <w:r w:rsidRPr="00EC45CF">
        <w:rPr>
          <w:rFonts w:ascii="Times New Roman" w:hAnsi="Times New Roman" w:cs="Times New Roman"/>
          <w:sz w:val="25"/>
          <w:szCs w:val="25"/>
        </w:rPr>
        <w:t xml:space="preserve">, от 24.03.2021 </w:t>
      </w:r>
      <w:hyperlink r:id="rId9" w:history="1">
        <w:r w:rsidRPr="00EC45CF">
          <w:rPr>
            <w:rFonts w:ascii="Times New Roman" w:hAnsi="Times New Roman" w:cs="Times New Roman"/>
            <w:sz w:val="25"/>
            <w:szCs w:val="25"/>
          </w:rPr>
          <w:t>№ 10</w:t>
        </w:r>
      </w:hyperlink>
      <w:r w:rsidRPr="00EC45CF">
        <w:rPr>
          <w:rFonts w:ascii="Times New Roman" w:hAnsi="Times New Roman" w:cs="Times New Roman"/>
          <w:sz w:val="25"/>
          <w:szCs w:val="25"/>
        </w:rPr>
        <w:t xml:space="preserve">, от 02.11.2021 </w:t>
      </w:r>
      <w:hyperlink r:id="rId10" w:history="1">
        <w:r w:rsidRPr="00EC45CF">
          <w:rPr>
            <w:rFonts w:ascii="Times New Roman" w:hAnsi="Times New Roman" w:cs="Times New Roman"/>
            <w:sz w:val="25"/>
            <w:szCs w:val="25"/>
          </w:rPr>
          <w:t>№ 27</w:t>
        </w:r>
      </w:hyperlink>
      <w:r w:rsidRPr="00EC45CF">
        <w:rPr>
          <w:rFonts w:ascii="Times New Roman" w:hAnsi="Times New Roman" w:cs="Times New Roman"/>
          <w:sz w:val="25"/>
          <w:szCs w:val="25"/>
        </w:rPr>
        <w:t xml:space="preserve">, от 21.03.2022 </w:t>
      </w:r>
      <w:hyperlink r:id="rId11" w:history="1">
        <w:r w:rsidRPr="00EC45CF">
          <w:rPr>
            <w:rFonts w:ascii="Times New Roman" w:hAnsi="Times New Roman" w:cs="Times New Roman"/>
            <w:sz w:val="25"/>
            <w:szCs w:val="25"/>
          </w:rPr>
          <w:t>№ 9</w:t>
        </w:r>
      </w:hyperlink>
      <w:r w:rsidRPr="00EC45CF">
        <w:rPr>
          <w:rFonts w:ascii="Times New Roman" w:hAnsi="Times New Roman" w:cs="Times New Roman"/>
          <w:sz w:val="25"/>
          <w:szCs w:val="25"/>
        </w:rPr>
        <w:t xml:space="preserve">, с изм., внесенными </w:t>
      </w:r>
      <w:hyperlink r:id="rId12" w:history="1">
        <w:r w:rsidRPr="00EC45CF">
          <w:rPr>
            <w:rFonts w:ascii="Times New Roman" w:hAnsi="Times New Roman" w:cs="Times New Roman"/>
            <w:sz w:val="25"/>
            <w:szCs w:val="25"/>
          </w:rPr>
          <w:t>Постановлением</w:t>
        </w:r>
      </w:hyperlink>
      <w:r w:rsidRPr="00EC45CF">
        <w:rPr>
          <w:rFonts w:ascii="Times New Roman" w:hAnsi="Times New Roman" w:cs="Times New Roman"/>
          <w:sz w:val="25"/>
          <w:szCs w:val="25"/>
        </w:rPr>
        <w:t xml:space="preserve"> Главного государственного санитарного врача Российской Федерации от 20.06.2022 № 18);</w:t>
      </w:r>
    </w:p>
    <w:p w:rsidR="00D0795A" w:rsidRPr="00EC45CF"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0795A" w:rsidRPr="00EC45CF"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xml:space="preserve">–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D0795A" w:rsidRPr="00EC45CF" w:rsidRDefault="00D0795A" w:rsidP="00D94BB0">
      <w:pPr>
        <w:spacing w:after="0" w:line="240" w:lineRule="auto"/>
        <w:jc w:val="both"/>
        <w:rPr>
          <w:rFonts w:ascii="Times New Roman" w:hAnsi="Times New Roman" w:cs="Times New Roman"/>
          <w:sz w:val="25"/>
          <w:szCs w:val="25"/>
        </w:rPr>
      </w:pPr>
      <w:r w:rsidRPr="00EC45CF">
        <w:rPr>
          <w:rFonts w:ascii="Times New Roman" w:hAnsi="Times New Roman" w:cs="Times New Roman"/>
          <w:sz w:val="25"/>
          <w:szCs w:val="25"/>
        </w:rPr>
        <w:t>(далее соответственно - СП 3.1/2.4 3598-20, СП 2.4.3648-20, СанПиН 1.2.3685-21);</w:t>
      </w:r>
    </w:p>
    <w:p w:rsidR="00D0795A" w:rsidRPr="00EC45CF"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 приказов Министерства образования и науки Российской Федерации от 19.05.2014 № 552, от 12.01.2015 № 2, от 06.04.2017 № 312);</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соглашением о сотрудничестве в области проведения школьного этапа всероссийской олимпиады школьников между Образовательным Фондом «Талант и успех» и министерством образования и науки Калужской области</w:t>
      </w:r>
      <w:r w:rsidRPr="00D94BB0">
        <w:rPr>
          <w:rFonts w:ascii="Times New Roman" w:hAnsi="Times New Roman" w:cs="Times New Roman"/>
          <w:sz w:val="25"/>
          <w:szCs w:val="25"/>
        </w:rPr>
        <w:t xml:space="preserve"> </w:t>
      </w:r>
      <w:r w:rsidRPr="00403248">
        <w:rPr>
          <w:rFonts w:ascii="Times New Roman" w:hAnsi="Times New Roman" w:cs="Times New Roman"/>
          <w:sz w:val="25"/>
          <w:szCs w:val="25"/>
        </w:rPr>
        <w:t>от 21.07.2022 № 07/22-11229/СС.</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1.2. Основными целями и задачами школьного этапа олимпиады являются:</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Pr="00D94BB0">
        <w:rPr>
          <w:rFonts w:ascii="Times New Roman" w:hAnsi="Times New Roman" w:cs="Times New Roman"/>
          <w:sz w:val="25"/>
          <w:szCs w:val="25"/>
        </w:rPr>
        <w:t xml:space="preserve"> стимулирование интереса обучающихся к изучению предмета;</w:t>
      </w:r>
    </w:p>
    <w:p w:rsidR="00D0795A"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Pr="00D94BB0">
        <w:rPr>
          <w:rFonts w:ascii="Times New Roman" w:hAnsi="Times New Roman" w:cs="Times New Roman"/>
          <w:sz w:val="25"/>
          <w:szCs w:val="25"/>
        </w:rPr>
        <w:t xml:space="preserve"> активизация творческих способностей обучающихся;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Pr="00D94BB0">
        <w:rPr>
          <w:rFonts w:ascii="Times New Roman" w:hAnsi="Times New Roman" w:cs="Times New Roman"/>
          <w:sz w:val="25"/>
          <w:szCs w:val="25"/>
        </w:rPr>
        <w:t xml:space="preserve"> создание условий для выявления, поддержки и развития одаренных детей и талантливой молодежи в Калужской области;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Pr="00D94BB0">
        <w:rPr>
          <w:rFonts w:ascii="Times New Roman" w:hAnsi="Times New Roman" w:cs="Times New Roman"/>
          <w:sz w:val="25"/>
          <w:szCs w:val="25"/>
        </w:rPr>
        <w:t xml:space="preserve"> пропаганда научных знаний и научной (научно-исследовательской) деятельности;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Pr="00D94BB0">
        <w:rPr>
          <w:rFonts w:ascii="Times New Roman" w:hAnsi="Times New Roman" w:cs="Times New Roman"/>
          <w:sz w:val="25"/>
          <w:szCs w:val="25"/>
        </w:rPr>
        <w:t xml:space="preserve"> выявление и сопровождение наиболее способных обучающихся в каждом общеобразовательном учреждении.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1.3. Рабочим языком школьного этапа олимпиады является русский язык.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1.4. Для проведения школьного этапа олимпиады создаются оргкомитет, жюри, апелляционные комиссии, муниципальные предметно – методические комиссии, назначаются ответственные лица</w:t>
      </w:r>
      <w:r>
        <w:rPr>
          <w:rFonts w:ascii="Times New Roman" w:hAnsi="Times New Roman" w:cs="Times New Roman"/>
          <w:sz w:val="25"/>
          <w:szCs w:val="25"/>
        </w:rPr>
        <w:t xml:space="preserve"> за</w:t>
      </w:r>
      <w:r w:rsidRPr="00D94BB0">
        <w:rPr>
          <w:rFonts w:ascii="Times New Roman" w:hAnsi="Times New Roman" w:cs="Times New Roman"/>
          <w:sz w:val="25"/>
          <w:szCs w:val="25"/>
        </w:rPr>
        <w:t>: хранение олимпиадных заданий и работ</w:t>
      </w:r>
      <w:r>
        <w:rPr>
          <w:rFonts w:ascii="Times New Roman" w:hAnsi="Times New Roman" w:cs="Times New Roman"/>
          <w:sz w:val="25"/>
          <w:szCs w:val="25"/>
        </w:rPr>
        <w:t>;</w:t>
      </w:r>
      <w:r w:rsidRPr="00D94BB0">
        <w:rPr>
          <w:rFonts w:ascii="Times New Roman" w:hAnsi="Times New Roman" w:cs="Times New Roman"/>
          <w:sz w:val="25"/>
          <w:szCs w:val="25"/>
        </w:rPr>
        <w:t xml:space="preserve"> тиражирование олимпиадных материалов</w:t>
      </w:r>
      <w:r>
        <w:rPr>
          <w:rFonts w:ascii="Times New Roman" w:hAnsi="Times New Roman" w:cs="Times New Roman"/>
          <w:sz w:val="25"/>
          <w:szCs w:val="25"/>
        </w:rPr>
        <w:t>;</w:t>
      </w:r>
      <w:r w:rsidRPr="00D94BB0">
        <w:rPr>
          <w:rFonts w:ascii="Times New Roman" w:hAnsi="Times New Roman" w:cs="Times New Roman"/>
          <w:sz w:val="25"/>
          <w:szCs w:val="25"/>
        </w:rPr>
        <w:t xml:space="preserve"> кодирование (обезличивание) олимпиадных работ. </w:t>
      </w:r>
    </w:p>
    <w:p w:rsidR="00D0795A"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1.5. Школьный этап олимпиады проводится по следующим общеобразовательным предметам:</w:t>
      </w:r>
    </w:p>
    <w:p w:rsidR="00D0795A"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Pr="00D94BB0">
        <w:rPr>
          <w:rFonts w:ascii="Times New Roman" w:hAnsi="Times New Roman" w:cs="Times New Roman"/>
          <w:sz w:val="25"/>
          <w:szCs w:val="25"/>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Pr="00D94BB0">
        <w:rPr>
          <w:rFonts w:ascii="Times New Roman" w:hAnsi="Times New Roman" w:cs="Times New Roman"/>
          <w:sz w:val="25"/>
          <w:szCs w:val="25"/>
        </w:rPr>
        <w:t xml:space="preserve"> математика, русский язык для обучающихся по образовательным программам начального общего образования.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1.6. 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w:t>
      </w:r>
      <w:r>
        <w:rPr>
          <w:rFonts w:ascii="Times New Roman" w:hAnsi="Times New Roman" w:cs="Times New Roman"/>
          <w:sz w:val="25"/>
          <w:szCs w:val="25"/>
        </w:rPr>
        <w:t>ОО</w:t>
      </w:r>
      <w:r w:rsidRPr="00D94BB0">
        <w:rPr>
          <w:rFonts w:ascii="Times New Roman" w:hAnsi="Times New Roman" w:cs="Times New Roman"/>
          <w:sz w:val="25"/>
          <w:szCs w:val="25"/>
        </w:rPr>
        <w:t xml:space="preserve">), а также лица, осваивающие указанные образовательные программы в форме самообразования или семейного образования (далее - участники олимпиады). </w:t>
      </w:r>
    </w:p>
    <w:p w:rsidR="00D0795A" w:rsidRPr="00403248"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1.7. </w:t>
      </w:r>
      <w:r w:rsidRPr="00403248">
        <w:rPr>
          <w:rFonts w:ascii="Times New Roman" w:hAnsi="Times New Roman" w:cs="Times New Roman"/>
          <w:sz w:val="25"/>
          <w:szCs w:val="25"/>
        </w:rPr>
        <w:t>Форма проведения школьного этапа олимпиады:</w:t>
      </w:r>
    </w:p>
    <w:p w:rsidR="00D0795A" w:rsidRPr="00403248" w:rsidRDefault="00D0795A" w:rsidP="00D94BB0">
      <w:pPr>
        <w:spacing w:after="0" w:line="240" w:lineRule="auto"/>
        <w:ind w:firstLine="567"/>
        <w:jc w:val="both"/>
        <w:rPr>
          <w:rFonts w:ascii="Times New Roman" w:hAnsi="Times New Roman" w:cs="Times New Roman"/>
          <w:sz w:val="25"/>
          <w:szCs w:val="25"/>
        </w:rPr>
      </w:pPr>
      <w:r w:rsidRPr="00403248">
        <w:rPr>
          <w:rFonts w:ascii="Times New Roman" w:hAnsi="Times New Roman" w:cs="Times New Roman"/>
          <w:sz w:val="25"/>
          <w:szCs w:val="25"/>
        </w:rPr>
        <w:t xml:space="preserve"> – очная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 </w:t>
      </w:r>
      <w:r w:rsidRPr="00D94FB8">
        <w:rPr>
          <w:rFonts w:ascii="Times New Roman" w:hAnsi="Times New Roman" w:cs="Times New Roman"/>
          <w:b/>
          <w:bCs/>
          <w:sz w:val="25"/>
          <w:szCs w:val="25"/>
        </w:rPr>
        <w:t>очная с</w:t>
      </w:r>
      <w:r w:rsidRPr="00D94FB8">
        <w:rPr>
          <w:rFonts w:ascii="Times New Roman" w:hAnsi="Times New Roman" w:cs="Times New Roman"/>
          <w:sz w:val="25"/>
          <w:szCs w:val="25"/>
        </w:rPr>
        <w:t xml:space="preserve"> использованием информационно-коммуникационных технологий на технологической платформе «Сириус.Курсы» по шести общеобразовательным предметам: математика, информатика и ИКТ, биология, химия, физика, астрономия (далее – по шести предметам на платформе Сириус.Курсы). </w:t>
      </w:r>
    </w:p>
    <w:p w:rsidR="00D0795A" w:rsidRPr="00D94FB8" w:rsidRDefault="00D0795A" w:rsidP="00B9647E">
      <w:pPr>
        <w:autoSpaceDE w:val="0"/>
        <w:autoSpaceDN w:val="0"/>
        <w:adjustRightInd w:val="0"/>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При проведении школьного этапа олимпиады с использованием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D94FB8">
        <w:rPr>
          <w:rStyle w:val="FootnoteReference"/>
          <w:rFonts w:ascii="Times New Roman" w:hAnsi="Times New Roman" w:cs="Times New Roman"/>
          <w:sz w:val="25"/>
          <w:szCs w:val="25"/>
        </w:rPr>
        <w:footnoteReference w:id="1"/>
      </w:r>
      <w:r w:rsidRPr="00D94FB8">
        <w:rPr>
          <w:rFonts w:ascii="Times New Roman" w:hAnsi="Times New Roman" w:cs="Times New Roman"/>
          <w:sz w:val="25"/>
          <w:szCs w:val="25"/>
        </w:rPr>
        <w:t>.</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1.8. Взимание платы за участие в школьном этапе олимпиады не допускается. </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1.9. Школьный этап олимпиады проводится по заданиям, разработанным: </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1.10. Школьный этап олимпиады проводится на базе ОО.</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Организатором школьного этапа олимпиады может быть предусмотрена возможность выполнения олимпиадных заданий по шести предметам на платформе Сириус.Курсы на бумажном носителе в случае</w:t>
      </w:r>
      <w:r>
        <w:rPr>
          <w:rFonts w:ascii="Times New Roman" w:hAnsi="Times New Roman" w:cs="Times New Roman"/>
          <w:sz w:val="25"/>
          <w:szCs w:val="25"/>
        </w:rPr>
        <w:t xml:space="preserve"> </w:t>
      </w:r>
      <w:r w:rsidRPr="00D94FB8">
        <w:rPr>
          <w:rFonts w:ascii="Times New Roman" w:hAnsi="Times New Roman" w:cs="Times New Roman"/>
          <w:sz w:val="25"/>
          <w:szCs w:val="25"/>
        </w:rPr>
        <w:t>отсутствия стабильного высокоскоростного доступа к сети «Интернет»</w:t>
      </w:r>
      <w:r>
        <w:rPr>
          <w:rFonts w:ascii="Times New Roman" w:hAnsi="Times New Roman" w:cs="Times New Roman"/>
          <w:sz w:val="25"/>
          <w:szCs w:val="25"/>
        </w:rPr>
        <w:t>.</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Организатор школьного этапа олимпиады составляет график проведения олимпиад по шести предметам на платформе Сириус.Курсы по каждому предмету и классу не позднее семи дней до начала проведения </w:t>
      </w:r>
      <w:r w:rsidRPr="00D94FB8">
        <w:rPr>
          <w:rFonts w:ascii="Times New Roman" w:hAnsi="Times New Roman" w:cs="Times New Roman"/>
          <w:color w:val="000000"/>
          <w:sz w:val="25"/>
          <w:szCs w:val="25"/>
        </w:rPr>
        <w:t xml:space="preserve">олимпиады по каждому из шести предметов, который </w:t>
      </w:r>
      <w:r w:rsidRPr="00D94FB8">
        <w:rPr>
          <w:rFonts w:ascii="Times New Roman" w:hAnsi="Times New Roman" w:cs="Times New Roman"/>
          <w:sz w:val="25"/>
          <w:szCs w:val="25"/>
        </w:rPr>
        <w:t>утверждается локальным актом ОО.</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1.11. Время начала школьного этапа олимпиады и продолжительность олимпиадных туров устанавливаются требованиями к организации и проведению олимпиад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утвержденными протоколами муниципальных предметно-методических комиссий по указанным общеобразовательным предметам. </w:t>
      </w:r>
    </w:p>
    <w:p w:rsidR="00D0795A" w:rsidRPr="00D94FB8" w:rsidRDefault="00D0795A" w:rsidP="00183F42">
      <w:pPr>
        <w:pStyle w:val="p4"/>
        <w:shd w:val="clear" w:color="auto" w:fill="FFFFFF"/>
        <w:spacing w:before="0" w:beforeAutospacing="0" w:after="0" w:afterAutospacing="0"/>
        <w:ind w:firstLine="567"/>
        <w:jc w:val="both"/>
        <w:rPr>
          <w:sz w:val="25"/>
          <w:szCs w:val="25"/>
        </w:rPr>
      </w:pPr>
      <w:r w:rsidRPr="00D94FB8">
        <w:rPr>
          <w:sz w:val="25"/>
          <w:szCs w:val="25"/>
        </w:rPr>
        <w:t xml:space="preserve">Продолжительность туров школьного этапа олимпиады по шести предметам на платформе Сириус.Курсы устанавливается отдельно для каждого предмета и класса в соответствии с требованиями к проведению школьного этапа по шести предметам на платформе Сириус.Курсы, которые за 14 дней до проведения соответствующей олимпиады размещаются на сайтах: </w:t>
      </w:r>
      <w:hyperlink r:id="rId13" w:history="1">
        <w:r w:rsidRPr="00D94FB8">
          <w:rPr>
            <w:rStyle w:val="Hyperlink"/>
            <w:sz w:val="25"/>
            <w:szCs w:val="25"/>
          </w:rPr>
          <w:t>https://siriusolymp.ru/</w:t>
        </w:r>
      </w:hyperlink>
      <w:r w:rsidRPr="00D94FB8">
        <w:rPr>
          <w:sz w:val="25"/>
          <w:szCs w:val="25"/>
        </w:rPr>
        <w:t xml:space="preserve">,  </w:t>
      </w:r>
      <w:hyperlink r:id="rId14" w:history="1">
        <w:r w:rsidRPr="00D94FB8">
          <w:rPr>
            <w:rStyle w:val="Hyperlink"/>
            <w:sz w:val="25"/>
            <w:szCs w:val="25"/>
          </w:rPr>
          <w:t>http://vsosh-kaluga.ru/</w:t>
        </w:r>
      </w:hyperlink>
      <w:r w:rsidRPr="00D94FB8">
        <w:rPr>
          <w:sz w:val="25"/>
          <w:szCs w:val="25"/>
        </w:rPr>
        <w:t>, а также доводятся до организаторов школьного этапа олимпиады региональным координатором.</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1.12. В месте проведения школьного этапа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министерства образования и науки Калужской области, Рособрнадзора, а также руководитель общеобразовательной организации, на базе которой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Представители средств массовой информации присутствуют в месте проведения олимпиады до момента выдачи участникам олимпиадных заданий. </w:t>
      </w:r>
    </w:p>
    <w:p w:rsidR="00D0795A" w:rsidRPr="00D94FB8" w:rsidRDefault="00D0795A" w:rsidP="00D94BB0">
      <w:pPr>
        <w:spacing w:after="0" w:line="240" w:lineRule="auto"/>
        <w:ind w:firstLine="567"/>
        <w:jc w:val="both"/>
        <w:rPr>
          <w:rFonts w:ascii="Times New Roman" w:hAnsi="Times New Roman" w:cs="Times New Roman"/>
          <w:sz w:val="25"/>
          <w:szCs w:val="25"/>
        </w:rPr>
      </w:pPr>
    </w:p>
    <w:p w:rsidR="00D0795A" w:rsidRPr="00D94FB8" w:rsidRDefault="00D0795A" w:rsidP="00D94BB0">
      <w:pPr>
        <w:spacing w:after="0" w:line="240" w:lineRule="auto"/>
        <w:ind w:firstLine="567"/>
        <w:jc w:val="center"/>
        <w:rPr>
          <w:rFonts w:ascii="Times New Roman" w:hAnsi="Times New Roman" w:cs="Times New Roman"/>
          <w:b/>
          <w:bCs/>
          <w:sz w:val="25"/>
          <w:szCs w:val="25"/>
        </w:rPr>
      </w:pPr>
      <w:r w:rsidRPr="00D94FB8">
        <w:rPr>
          <w:rFonts w:ascii="Times New Roman" w:hAnsi="Times New Roman" w:cs="Times New Roman"/>
          <w:b/>
          <w:bCs/>
          <w:sz w:val="25"/>
          <w:szCs w:val="25"/>
        </w:rPr>
        <w:t>2. Организация проведения школьного этапа олимпиады</w:t>
      </w:r>
    </w:p>
    <w:p w:rsidR="00D0795A" w:rsidRPr="00D94FB8" w:rsidRDefault="00D0795A" w:rsidP="00D94BB0">
      <w:pPr>
        <w:spacing w:after="0" w:line="240" w:lineRule="auto"/>
        <w:ind w:firstLine="567"/>
        <w:jc w:val="center"/>
        <w:rPr>
          <w:rFonts w:ascii="Times New Roman" w:hAnsi="Times New Roman" w:cs="Times New Roman"/>
          <w:b/>
          <w:bCs/>
          <w:sz w:val="25"/>
          <w:szCs w:val="25"/>
        </w:rPr>
      </w:pP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b/>
          <w:bCs/>
          <w:i/>
          <w:iCs/>
          <w:sz w:val="25"/>
          <w:szCs w:val="25"/>
        </w:rPr>
        <w:t>2.1. Организатор школьного этапа олимпиады</w:t>
      </w:r>
      <w:r w:rsidRPr="00D94FB8">
        <w:rPr>
          <w:rFonts w:ascii="Times New Roman" w:hAnsi="Times New Roman" w:cs="Times New Roman"/>
          <w:sz w:val="25"/>
          <w:szCs w:val="25"/>
        </w:rPr>
        <w:t xml:space="preserve"> - органы местного самоуправления, осуществляющие управление в сфере образования, муниципальных районов (городских округов) Калужской области.</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Организатор школьного этапа олимпиады: </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2.1.2. 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2.1.3. Утверждает график проведения школьного этапа олимпиады и перечень материально-технического оборудования, используемого при ее проведении. </w:t>
      </w:r>
    </w:p>
    <w:p w:rsidR="00D0795A" w:rsidRPr="00D94FB8" w:rsidRDefault="00D0795A"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2.1.4. Осуществляет контроль за продолжительностью проведения олимпиады по каждому предмету (в том числе по шести предметам на платформе Сириус.Курсы) в соответствии с СП 2.4.3648-20, СанПиН 1.2.3685-21.</w:t>
      </w:r>
    </w:p>
    <w:p w:rsidR="00D0795A" w:rsidRPr="002C751C" w:rsidRDefault="00D0795A"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2.1.5. Обеспечивают соблюдение требований законодательства Российской Федерации в области защиты персональных данных и разработку формы согласия на обработку персональных данных участников олимпиады в соответствии с требованиями ФЗ № 152 «О персональных данных».</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2.1.6. Не позднее чем за 10 календарных</w:t>
      </w:r>
      <w:r w:rsidRPr="00D94FB8">
        <w:rPr>
          <w:rFonts w:ascii="Times New Roman" w:hAnsi="Times New Roman" w:cs="Times New Roman"/>
          <w:sz w:val="25"/>
          <w:szCs w:val="25"/>
        </w:rPr>
        <w:t xml:space="preserve"> дней до даты начала школьного этапа олимпиады письменно информирует руководителей ОО, расположенных на территории соответствующих муниципальных районов (городских округов), участников олимпиады и их родителей (законных представителей) о сроках и местах проведения</w:t>
      </w:r>
      <w:r w:rsidRPr="00D94BB0">
        <w:rPr>
          <w:rFonts w:ascii="Times New Roman" w:hAnsi="Times New Roman" w:cs="Times New Roman"/>
          <w:sz w:val="25"/>
          <w:szCs w:val="25"/>
        </w:rPr>
        <w:t xml:space="preserve">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w:t>
      </w:r>
      <w:r>
        <w:rPr>
          <w:rFonts w:ascii="Times New Roman" w:hAnsi="Times New Roman" w:cs="Times New Roman"/>
          <w:sz w:val="25"/>
          <w:szCs w:val="25"/>
        </w:rPr>
        <w:t xml:space="preserve">школьного этапа </w:t>
      </w:r>
      <w:r w:rsidRPr="00D94BB0">
        <w:rPr>
          <w:rFonts w:ascii="Times New Roman" w:hAnsi="Times New Roman" w:cs="Times New Roman"/>
          <w:sz w:val="25"/>
          <w:szCs w:val="25"/>
        </w:rPr>
        <w:t>олимпиады.</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2.1.7.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2.1.8.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w:t>
      </w:r>
      <w:r>
        <w:rPr>
          <w:rFonts w:ascii="Times New Roman" w:hAnsi="Times New Roman" w:cs="Times New Roman"/>
          <w:sz w:val="25"/>
          <w:szCs w:val="25"/>
        </w:rPr>
        <w:t xml:space="preserve"> школьного этапа</w:t>
      </w:r>
      <w:r w:rsidRPr="00D94BB0">
        <w:rPr>
          <w:rFonts w:ascii="Times New Roman" w:hAnsi="Times New Roman" w:cs="Times New Roman"/>
          <w:sz w:val="25"/>
          <w:szCs w:val="25"/>
        </w:rPr>
        <w:t xml:space="preserve"> олимпиады, показа выполненных олимпиадных работ, а также рассмотрения апелляций участников </w:t>
      </w:r>
      <w:r>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2.1.9. Обеспечивает возможность участия в школьном этапе олимпиады каждого желающего учащегося </w:t>
      </w:r>
      <w:r>
        <w:rPr>
          <w:rFonts w:ascii="Times New Roman" w:hAnsi="Times New Roman" w:cs="Times New Roman"/>
          <w:sz w:val="25"/>
          <w:szCs w:val="25"/>
        </w:rPr>
        <w:t>ОО</w:t>
      </w:r>
      <w:r w:rsidRPr="00D94BB0">
        <w:rPr>
          <w:rFonts w:ascii="Times New Roman" w:hAnsi="Times New Roman" w:cs="Times New Roman"/>
          <w:sz w:val="25"/>
          <w:szCs w:val="25"/>
        </w:rPr>
        <w:t xml:space="preserve">, в том числе обеспечивает создание специальных условий для участников с ОВЗ и детей-инвалидов, учитывающих состояние их здоровья, особенности психофизического развития.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2.1.10. Обеспечивает доступ всех </w:t>
      </w:r>
      <w:r>
        <w:rPr>
          <w:rFonts w:ascii="Times New Roman" w:hAnsi="Times New Roman" w:cs="Times New Roman"/>
          <w:sz w:val="25"/>
          <w:szCs w:val="25"/>
        </w:rPr>
        <w:t>ОО</w:t>
      </w:r>
      <w:r w:rsidRPr="00D94BB0">
        <w:rPr>
          <w:rFonts w:ascii="Times New Roman" w:hAnsi="Times New Roman" w:cs="Times New Roman"/>
          <w:sz w:val="25"/>
          <w:szCs w:val="25"/>
        </w:rPr>
        <w:t xml:space="preserve"> к системе ФИС ОКО и актуализацию </w:t>
      </w:r>
      <w:r w:rsidRPr="00D94BB0">
        <w:rPr>
          <w:rFonts w:ascii="Times New Roman" w:hAnsi="Times New Roman" w:cs="Times New Roman"/>
          <w:sz w:val="25"/>
          <w:szCs w:val="25"/>
          <w:lang w:eastAsia="zh-CN"/>
        </w:rPr>
        <w:t>данных в ФИС ОКО (вкладка «Школьный этап ВсОШ») о количественном контингенте учащихся в каждой</w:t>
      </w:r>
      <w:r>
        <w:rPr>
          <w:rFonts w:ascii="Times New Roman" w:hAnsi="Times New Roman" w:cs="Times New Roman"/>
          <w:sz w:val="25"/>
          <w:szCs w:val="25"/>
          <w:lang w:eastAsia="zh-CN"/>
        </w:rPr>
        <w:t xml:space="preserve"> ОО</w:t>
      </w:r>
      <w:r w:rsidRPr="00D94BB0">
        <w:rPr>
          <w:rFonts w:ascii="Times New Roman" w:hAnsi="Times New Roman" w:cs="Times New Roman"/>
          <w:sz w:val="25"/>
          <w:szCs w:val="25"/>
          <w:lang w:eastAsia="zh-CN"/>
        </w:rPr>
        <w:t>.</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2.1.11. Обеспечивает работу горячей линии для </w:t>
      </w:r>
      <w:r>
        <w:rPr>
          <w:rFonts w:ascii="Times New Roman" w:hAnsi="Times New Roman" w:cs="Times New Roman"/>
          <w:sz w:val="25"/>
          <w:szCs w:val="25"/>
        </w:rPr>
        <w:t>ОО</w:t>
      </w:r>
      <w:r w:rsidRPr="00D94BB0">
        <w:rPr>
          <w:rFonts w:ascii="Times New Roman" w:hAnsi="Times New Roman" w:cs="Times New Roman"/>
          <w:sz w:val="25"/>
          <w:szCs w:val="25"/>
        </w:rPr>
        <w:t xml:space="preserve"> по вопросам проведения школьного этапа олимпиады, получение кодов доступа, в том числе техническое обеспечение </w:t>
      </w:r>
      <w:r>
        <w:rPr>
          <w:rFonts w:ascii="Times New Roman" w:hAnsi="Times New Roman" w:cs="Times New Roman"/>
          <w:sz w:val="25"/>
          <w:szCs w:val="25"/>
        </w:rPr>
        <w:t>ОО</w:t>
      </w:r>
      <w:r w:rsidRPr="00D94BB0">
        <w:rPr>
          <w:rFonts w:ascii="Times New Roman" w:hAnsi="Times New Roman" w:cs="Times New Roman"/>
          <w:sz w:val="25"/>
          <w:szCs w:val="25"/>
        </w:rPr>
        <w:t xml:space="preserve"> по следующим общеобразовательным предметам: математика, химия, астрономия, информатика, физика, биология.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2.1.12.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Pr>
          <w:rFonts w:ascii="Times New Roman" w:hAnsi="Times New Roman" w:cs="Times New Roman"/>
          <w:sz w:val="25"/>
          <w:szCs w:val="25"/>
        </w:rPr>
        <w:t xml:space="preserve">школьного этапа </w:t>
      </w:r>
      <w:r w:rsidRPr="00D94BB0">
        <w:rPr>
          <w:rFonts w:ascii="Times New Roman" w:hAnsi="Times New Roman" w:cs="Times New Roman"/>
          <w:sz w:val="25"/>
          <w:szCs w:val="25"/>
        </w:rPr>
        <w:t xml:space="preserve">олимпиады с учетом внесенных изменений.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2.1.13. Устанавливает квоту победителей и призеров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2.1.14.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rsidR="00D0795A" w:rsidRPr="003110B4" w:rsidRDefault="00D0795A"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2.2. Оргкомитет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Оргкомитет школьного этапа олимпиады: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2.2.1. </w:t>
      </w:r>
      <w:r w:rsidRPr="00953121">
        <w:rPr>
          <w:rFonts w:ascii="Times New Roman" w:hAnsi="Times New Roman" w:cs="Times New Roman"/>
          <w:sz w:val="25"/>
          <w:szCs w:val="25"/>
        </w:rPr>
        <w:t xml:space="preserve">Обеспечивает организацию и проведение школьного этапа олимпиады в соответствии с требованиями к проведению олимпиады по каждому общеобразовательному предмету, Порядком и действующими на момент проведения олимпиады СП 3.1/2.4 3598-20, СП 2.4.3648-20, СанПиН 1.2.3685-21.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2.2.2. Обеспечивает сбор и хранение</w:t>
      </w:r>
      <w:r w:rsidRPr="00D94BB0">
        <w:rPr>
          <w:rFonts w:ascii="Times New Roman" w:hAnsi="Times New Roman" w:cs="Times New Roman"/>
          <w:sz w:val="25"/>
          <w:szCs w:val="25"/>
        </w:rPr>
        <w:t xml:space="preserve">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2.2.3. Назначает ответственных за получение и раздачу участникам олимпиады </w:t>
      </w:r>
      <w:r>
        <w:rPr>
          <w:rFonts w:ascii="Times New Roman" w:hAnsi="Times New Roman" w:cs="Times New Roman"/>
          <w:sz w:val="25"/>
          <w:szCs w:val="25"/>
        </w:rPr>
        <w:t xml:space="preserve">по шести предметам </w:t>
      </w:r>
      <w:r w:rsidRPr="00D94BB0">
        <w:rPr>
          <w:rFonts w:ascii="Times New Roman" w:hAnsi="Times New Roman" w:cs="Times New Roman"/>
          <w:sz w:val="25"/>
          <w:szCs w:val="25"/>
        </w:rPr>
        <w:t>платформе Сириус.Курсы индивидуальных кодов доступа к</w:t>
      </w:r>
      <w:r>
        <w:rPr>
          <w:rFonts w:ascii="Times New Roman" w:hAnsi="Times New Roman" w:cs="Times New Roman"/>
          <w:sz w:val="25"/>
          <w:szCs w:val="25"/>
        </w:rPr>
        <w:t xml:space="preserve"> данной платформе.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2.2.4.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2.2.5. </w:t>
      </w:r>
      <w:r w:rsidRPr="00953121">
        <w:rPr>
          <w:rFonts w:ascii="Times New Roman" w:hAnsi="Times New Roman" w:cs="Times New Roman"/>
          <w:sz w:val="25"/>
          <w:szCs w:val="25"/>
        </w:rPr>
        <w:t>Несет ответственность за жизнь и здоровье участников олимпиады во время проведения школьного этапа олимпиады, в том числе при использовании информационно-телекоммуникационных технологий, в соответствии действующими на момент проведения олимпиады СП 3.1/2.4 3598-20, СП 2.4.3648-20, СанПиН 1.2.3685-21.</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2.2.6. Оформляет дипломы победителей и призеров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2.2.7. Осуществляет информационную поддержку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3110B4">
        <w:rPr>
          <w:rFonts w:ascii="Times New Roman" w:hAnsi="Times New Roman" w:cs="Times New Roman"/>
          <w:b/>
          <w:bCs/>
          <w:i/>
          <w:iCs/>
          <w:sz w:val="25"/>
          <w:szCs w:val="25"/>
        </w:rPr>
        <w:t>2.3. Муниципальные предметно-методические комиссии</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обеспечивают методическое сопровождение олимпиады. </w:t>
      </w:r>
    </w:p>
    <w:p w:rsidR="00D0795A"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Составы муниципальных предметно-методических комиссий по каждому общеобразовательному предмету олимпиады,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2.3.1. 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и действующих на момент проведения олимпиады СП 3.1/2.4 3598-20, СП 2.4.3648-20, СанПиН 1.2.3685-21.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2.3.2. Составляют олимпиадные задания на основе содержания образовательных</w:t>
      </w:r>
      <w:r w:rsidRPr="00D94BB0">
        <w:rPr>
          <w:rFonts w:ascii="Times New Roman" w:hAnsi="Times New Roman" w:cs="Times New Roman"/>
          <w:sz w:val="25"/>
          <w:szCs w:val="25"/>
        </w:rPr>
        <w:t xml:space="preserve">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2.3.</w:t>
      </w:r>
      <w:r>
        <w:rPr>
          <w:rFonts w:ascii="Times New Roman" w:hAnsi="Times New Roman" w:cs="Times New Roman"/>
          <w:sz w:val="25"/>
          <w:szCs w:val="25"/>
        </w:rPr>
        <w:t>3</w:t>
      </w:r>
      <w:r w:rsidRPr="00D94BB0">
        <w:rPr>
          <w:rFonts w:ascii="Times New Roman" w:hAnsi="Times New Roman" w:cs="Times New Roman"/>
          <w:sz w:val="25"/>
          <w:szCs w:val="25"/>
        </w:rPr>
        <w:t xml:space="preserve">.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D0795A" w:rsidRPr="003110B4" w:rsidRDefault="00D0795A"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2.4. Жюри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Для объективной проверки олимпиадных работ, выполненных участниками школьного этапа олимпиады, организатор школьного этапа олимпиады определяет состав жюри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школьного этапа олимпиады. Число членов жюри школьного этапа олимпиады по каждому общеобразовательному предмету составляет не менее 5 человек.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Жюри школьного этапа олимпиады: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2.4.1. </w:t>
      </w:r>
      <w:r w:rsidRPr="00953121">
        <w:rPr>
          <w:rFonts w:ascii="Times New Roman" w:hAnsi="Times New Roman" w:cs="Times New Roman"/>
          <w:sz w:val="25"/>
          <w:szCs w:val="25"/>
        </w:rPr>
        <w:t xml:space="preserve">Принимает для оценивания закодированные (обезличенные) олимпиадные работы участников школьного этапа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2.4.3. Проводит с участниками школьного этапа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2.4.4. Осуществляет по запросу участника школьного этапа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2.4.5. Определяет победителей и призеров школьного этапа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школьного этапа олимпиады принимает организатор школьного этапа олимпиады).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2.4.6. Направляет организатору школьного этапа олимпиады протокол жюри, подписанный председателем и секретарем жюри по соответствующему общеобразовательному предмету, с результатами школьного этапа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2.4.7. Составляет и направляет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D0795A" w:rsidRPr="00953121" w:rsidRDefault="00D0795A"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2.4.8.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 </w:t>
      </w:r>
    </w:p>
    <w:p w:rsidR="00D0795A" w:rsidRPr="00953121" w:rsidRDefault="00D0795A"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2.4.9. Жюри не проверяет и не оценивает работы, выполненные на листах, помеченных как черновик. </w:t>
      </w:r>
    </w:p>
    <w:p w:rsidR="00D0795A" w:rsidRPr="00953121" w:rsidRDefault="00D0795A"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2.4.10. Проверку выполненных олимпиадных работ участников школьного этапа олимпиады проводится не менее чем двумя членами жюри.</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2.4.11. Членам жюри школьного этапа олимпиады запрещается</w:t>
      </w:r>
      <w:r w:rsidRPr="00D94BB0">
        <w:rPr>
          <w:rFonts w:ascii="Times New Roman" w:hAnsi="Times New Roman" w:cs="Times New Roman"/>
          <w:sz w:val="25"/>
          <w:szCs w:val="25"/>
        </w:rPr>
        <w:t xml:space="preserve">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школьного этапа олимпиады. </w:t>
      </w:r>
    </w:p>
    <w:p w:rsidR="00D0795A" w:rsidRPr="0030712B" w:rsidRDefault="00D0795A" w:rsidP="00D94BB0">
      <w:pPr>
        <w:spacing w:after="0" w:line="240" w:lineRule="auto"/>
        <w:ind w:firstLine="567"/>
        <w:jc w:val="both"/>
        <w:rPr>
          <w:rFonts w:ascii="Times New Roman" w:hAnsi="Times New Roman" w:cs="Times New Roman"/>
          <w:b/>
          <w:bCs/>
          <w:i/>
          <w:iCs/>
          <w:sz w:val="25"/>
          <w:szCs w:val="25"/>
        </w:rPr>
      </w:pPr>
      <w:r w:rsidRPr="0030712B">
        <w:rPr>
          <w:rFonts w:ascii="Times New Roman" w:hAnsi="Times New Roman" w:cs="Times New Roman"/>
          <w:b/>
          <w:bCs/>
          <w:i/>
          <w:iCs/>
          <w:sz w:val="25"/>
          <w:szCs w:val="25"/>
        </w:rPr>
        <w:t xml:space="preserve">2.5. Апелляционная комиссия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апелляционных комиссий формируется из представителей организатора школьного этапа олимпиады,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Апелляционная комиссия: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2.5.1. Принимает и рассматривает апелляции участников школьного этапа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2.5.3. Информирует участников школьного этапа олимпиады о принятом решении.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2.5.5. На заседании апелляционной комиссии рассматривается оценивание только тех заданий, которые указаны в апелляции. </w:t>
      </w:r>
    </w:p>
    <w:p w:rsidR="00D0795A" w:rsidRPr="00D94BB0" w:rsidRDefault="00D0795A" w:rsidP="0030712B">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2.5.6. Для рассмотрения апелляции членам апелляционной комиссии предоставляются проверенные жюри работы участника школьного этапа олимпиады (в случае выполнения задания, предусматривающ</w:t>
      </w:r>
      <w:r>
        <w:rPr>
          <w:rFonts w:ascii="Times New Roman" w:hAnsi="Times New Roman" w:cs="Times New Roman"/>
          <w:sz w:val="25"/>
          <w:szCs w:val="25"/>
        </w:rPr>
        <w:t>их</w:t>
      </w:r>
      <w:r w:rsidRPr="00D94BB0">
        <w:rPr>
          <w:rFonts w:ascii="Times New Roman" w:hAnsi="Times New Roman" w:cs="Times New Roman"/>
          <w:sz w:val="25"/>
          <w:szCs w:val="25"/>
        </w:rPr>
        <w:t xml:space="preserve"> устный ответ,</w:t>
      </w:r>
      <w:r>
        <w:rPr>
          <w:rFonts w:ascii="Times New Roman" w:hAnsi="Times New Roman" w:cs="Times New Roman"/>
          <w:sz w:val="25"/>
          <w:szCs w:val="25"/>
        </w:rPr>
        <w:t xml:space="preserve"> предоставляются</w:t>
      </w:r>
      <w:r w:rsidRPr="00D94BB0">
        <w:rPr>
          <w:rFonts w:ascii="Times New Roman" w:hAnsi="Times New Roman" w:cs="Times New Roman"/>
          <w:sz w:val="25"/>
          <w:szCs w:val="25"/>
        </w:rPr>
        <w:t xml:space="preserve"> аудиозаписи устных ответов участников олимпиады), олимпиадные задания и критерии их оценивания, протоколы оценки.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2.5.7. Решение апелляционной комиссии школьного этапа олимпиады является окончательным. </w:t>
      </w:r>
    </w:p>
    <w:p w:rsidR="00D0795A" w:rsidRPr="00D201C9" w:rsidRDefault="00D0795A" w:rsidP="00D94BB0">
      <w:pPr>
        <w:spacing w:after="0" w:line="240" w:lineRule="auto"/>
        <w:ind w:firstLine="567"/>
        <w:jc w:val="both"/>
        <w:rPr>
          <w:rFonts w:ascii="Times New Roman" w:hAnsi="Times New Roman" w:cs="Times New Roman"/>
          <w:b/>
          <w:bCs/>
          <w:i/>
          <w:iCs/>
          <w:sz w:val="25"/>
          <w:szCs w:val="25"/>
        </w:rPr>
      </w:pPr>
      <w:r w:rsidRPr="00D201C9">
        <w:rPr>
          <w:rFonts w:ascii="Times New Roman" w:hAnsi="Times New Roman" w:cs="Times New Roman"/>
          <w:b/>
          <w:bCs/>
          <w:i/>
          <w:iCs/>
          <w:sz w:val="25"/>
          <w:szCs w:val="25"/>
        </w:rPr>
        <w:t xml:space="preserve">2.6. Участники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2.6.1. В школьном этапе олимпиады принимают индивидуальное участие на добровольной основе </w:t>
      </w:r>
      <w:r>
        <w:rPr>
          <w:rFonts w:ascii="Times New Roman" w:hAnsi="Times New Roman" w:cs="Times New Roman"/>
          <w:sz w:val="25"/>
          <w:szCs w:val="25"/>
        </w:rPr>
        <w:t>учащиеся</w:t>
      </w:r>
      <w:r w:rsidRPr="00D94BB0">
        <w:rPr>
          <w:rFonts w:ascii="Times New Roman" w:hAnsi="Times New Roman" w:cs="Times New Roman"/>
          <w:sz w:val="25"/>
          <w:szCs w:val="25"/>
        </w:rPr>
        <w:t xml:space="preserve"> 4</w:t>
      </w:r>
      <w:r>
        <w:rPr>
          <w:rFonts w:ascii="Times New Roman" w:hAnsi="Times New Roman" w:cs="Times New Roman"/>
          <w:sz w:val="25"/>
          <w:szCs w:val="25"/>
        </w:rPr>
        <w:t>-</w:t>
      </w:r>
      <w:r w:rsidRPr="00D94BB0">
        <w:rPr>
          <w:rFonts w:ascii="Times New Roman" w:hAnsi="Times New Roman" w:cs="Times New Roman"/>
          <w:sz w:val="25"/>
          <w:szCs w:val="25"/>
        </w:rPr>
        <w:t xml:space="preserve">11-х классов </w:t>
      </w:r>
      <w:r>
        <w:rPr>
          <w:rFonts w:ascii="Times New Roman" w:hAnsi="Times New Roman" w:cs="Times New Roman"/>
          <w:sz w:val="25"/>
          <w:szCs w:val="25"/>
        </w:rPr>
        <w:t>ОО</w:t>
      </w:r>
      <w:r w:rsidRPr="00D94BB0">
        <w:rPr>
          <w:rFonts w:ascii="Times New Roman" w:hAnsi="Times New Roman" w:cs="Times New Roman"/>
          <w:sz w:val="25"/>
          <w:szCs w:val="25"/>
        </w:rPr>
        <w:t xml:space="preserve">, в том числе обучающиеся 4-х классов по двум общеобразовательным предметам - русскому языку и математике и обучающиеся 5-11-х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Участник школьного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школьного этапа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w:t>
      </w:r>
      <w:r>
        <w:rPr>
          <w:rFonts w:ascii="Times New Roman" w:hAnsi="Times New Roman" w:cs="Times New Roman"/>
          <w:sz w:val="25"/>
          <w:szCs w:val="25"/>
        </w:rPr>
        <w:t xml:space="preserve"> на школьном этапе</w:t>
      </w:r>
      <w:r w:rsidRPr="00D94BB0">
        <w:rPr>
          <w:rFonts w:ascii="Times New Roman" w:hAnsi="Times New Roman" w:cs="Times New Roman"/>
          <w:sz w:val="25"/>
          <w:szCs w:val="25"/>
        </w:rPr>
        <w:t xml:space="preserve">.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2.6.2. Участники школьного этапа олимпиады, осваивающие основные образовательные программы в форме самообразования или семейного образования, принимают участие в </w:t>
      </w:r>
      <w:r>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по их выбору в </w:t>
      </w:r>
      <w:r>
        <w:rPr>
          <w:rFonts w:ascii="Times New Roman" w:hAnsi="Times New Roman" w:cs="Times New Roman"/>
          <w:sz w:val="25"/>
          <w:szCs w:val="25"/>
        </w:rPr>
        <w:t>ОО</w:t>
      </w:r>
      <w:r w:rsidRPr="00D94BB0">
        <w:rPr>
          <w:rFonts w:ascii="Times New Roman" w:hAnsi="Times New Roman" w:cs="Times New Roman"/>
          <w:sz w:val="25"/>
          <w:szCs w:val="25"/>
        </w:rPr>
        <w:t xml:space="preserve">,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в </w:t>
      </w:r>
      <w:r>
        <w:rPr>
          <w:rFonts w:ascii="Times New Roman" w:hAnsi="Times New Roman" w:cs="Times New Roman"/>
          <w:sz w:val="25"/>
          <w:szCs w:val="25"/>
        </w:rPr>
        <w:t>ОО</w:t>
      </w:r>
      <w:r w:rsidRPr="00D94BB0">
        <w:rPr>
          <w:rFonts w:ascii="Times New Roman" w:hAnsi="Times New Roman" w:cs="Times New Roman"/>
          <w:sz w:val="25"/>
          <w:szCs w:val="25"/>
        </w:rPr>
        <w:t xml:space="preserve"> по месту проживания участника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2.6.3 Участники школьного этапа олимпиады с ограниченными возможностями здоровья (далее - ОВЗ) и дети-инвалиды принимают участие в школьном этапе олимпиады на общих основаниях.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2.6.4. Список участников школьного этапа олимпиады определяется на основании заявлений родителей (законных представителей) обучающихся, заявивших о своем желании участвовать в школьном этапе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2.6.5. Родитель (законный представитель) обучающегося, заявившего о своем участии в школьном этапе олимпиады, в срок не менее чем за 3 календарных дня до начала школьного этапа олимпиады в письменной форме подтверждает ознакомление с Порядком и предоставляет организатору школьного этапа олимпиады согласие на публикацию результатов школьного этапа олимпиады по каждому общеобразовательному предмету на своем официальном сайте в сети Интернет</w:t>
      </w:r>
      <w:r>
        <w:rPr>
          <w:rFonts w:ascii="Times New Roman" w:hAnsi="Times New Roman" w:cs="Times New Roman"/>
          <w:sz w:val="25"/>
          <w:szCs w:val="25"/>
        </w:rPr>
        <w:t xml:space="preserve"> в соответствии с формой, установленной организатором школьного этапа олимпиады</w:t>
      </w:r>
      <w:r w:rsidRPr="00D94BB0">
        <w:rPr>
          <w:rFonts w:ascii="Times New Roman" w:hAnsi="Times New Roman" w:cs="Times New Roman"/>
          <w:sz w:val="25"/>
          <w:szCs w:val="25"/>
        </w:rPr>
        <w:t xml:space="preserve">.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2.6.6. Участники школьного этапа олимпиады должны соблюдать Порядок и требования к проведению школьного этапа олимпиады по каждому общеобразовательному предмету. </w:t>
      </w:r>
    </w:p>
    <w:p w:rsidR="00D0795A"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2.6.7.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Все рабочие места участников школьного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санитарно-эпидемиологическим правилам и нормам СП 3.1/2.4 3598-20, СП 2.4.3648-20, СанПиН 1.2.3685-21.</w:t>
      </w:r>
      <w:r w:rsidRPr="00D94BB0">
        <w:rPr>
          <w:rFonts w:ascii="Times New Roman" w:hAnsi="Times New Roman" w:cs="Times New Roman"/>
          <w:sz w:val="25"/>
          <w:szCs w:val="25"/>
        </w:rPr>
        <w:t xml:space="preserve"> </w:t>
      </w:r>
    </w:p>
    <w:p w:rsidR="00D0795A" w:rsidRPr="00D462A0" w:rsidRDefault="00D0795A" w:rsidP="00D462A0">
      <w:pPr>
        <w:spacing w:after="0" w:line="240" w:lineRule="auto"/>
        <w:ind w:firstLine="567"/>
        <w:jc w:val="center"/>
        <w:rPr>
          <w:rFonts w:ascii="Times New Roman" w:hAnsi="Times New Roman" w:cs="Times New Roman"/>
          <w:b/>
          <w:bCs/>
          <w:sz w:val="25"/>
          <w:szCs w:val="25"/>
        </w:rPr>
      </w:pPr>
      <w:r w:rsidRPr="00D462A0">
        <w:rPr>
          <w:rFonts w:ascii="Times New Roman" w:hAnsi="Times New Roman" w:cs="Times New Roman"/>
          <w:b/>
          <w:bCs/>
          <w:sz w:val="25"/>
          <w:szCs w:val="25"/>
        </w:rPr>
        <w:t>3. Порядок проведения школьного этапа олимпиады</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b/>
          <w:bCs/>
          <w:i/>
          <w:iCs/>
          <w:sz w:val="25"/>
          <w:szCs w:val="25"/>
        </w:rPr>
        <w:t>3.1. Площадка проведения школьного этапа олимпиады</w:t>
      </w:r>
      <w:r w:rsidRPr="00953121">
        <w:rPr>
          <w:rFonts w:ascii="Times New Roman" w:hAnsi="Times New Roman" w:cs="Times New Roman"/>
          <w:sz w:val="25"/>
          <w:szCs w:val="25"/>
        </w:rPr>
        <w:t xml:space="preserve"> (далее - площадка) – ОО, на базе которой проводится школьный этап олимпиады.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3.1.1. На площадке должен быть оформлен стенд с инструкцией для участников школьного этапа олимпиады.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3.1.2. Площадка должна соответствовать санитарным нормам и требованиям Роспотребнадзора, установленным на момент проведения школьного этапа олимпиады, а также действующим на момент проведения олимпиады СП 3.1/2.4 3598-20, СП 2.4.3648-20, СанПиН 1.2.3685-21.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3.1.3. До входа в место проведения школьного этапа олимпиады в отдельной аудитории (коридоре, рекреации) организуется регистрация участников школьного этапа олимпиады с соблюдением необходимых санитарно-эпидемиологических норм.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3.1.4. До начала проведения школьного этапа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D0795A" w:rsidRPr="00953121"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3.1.5. В каждой аудитории, где проводятся испытания, обеспечивается наличие часов.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3.1.6. На территории площадки выделяется отдельный кабинет для представителей организатора школьного этапа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r w:rsidRPr="00D94BB0">
        <w:rPr>
          <w:rFonts w:ascii="Times New Roman" w:hAnsi="Times New Roman" w:cs="Times New Roman"/>
          <w:sz w:val="25"/>
          <w:szCs w:val="25"/>
        </w:rPr>
        <w:t xml:space="preserve"> </w:t>
      </w:r>
    </w:p>
    <w:p w:rsidR="00D0795A" w:rsidRPr="00026A75" w:rsidRDefault="00D0795A" w:rsidP="00D94BB0">
      <w:pPr>
        <w:spacing w:after="0" w:line="240" w:lineRule="auto"/>
        <w:ind w:firstLine="567"/>
        <w:jc w:val="both"/>
        <w:rPr>
          <w:rFonts w:ascii="Times New Roman" w:hAnsi="Times New Roman" w:cs="Times New Roman"/>
          <w:b/>
          <w:bCs/>
          <w:i/>
          <w:iCs/>
          <w:sz w:val="25"/>
          <w:szCs w:val="25"/>
        </w:rPr>
      </w:pPr>
      <w:r w:rsidRPr="00026A75">
        <w:rPr>
          <w:rFonts w:ascii="Times New Roman" w:hAnsi="Times New Roman" w:cs="Times New Roman"/>
          <w:b/>
          <w:bCs/>
          <w:i/>
          <w:iCs/>
          <w:sz w:val="25"/>
          <w:szCs w:val="25"/>
        </w:rPr>
        <w:t>3.2. Проведение школьного этапа олимпиады</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37724">
        <w:rPr>
          <w:rFonts w:ascii="Times New Roman" w:hAnsi="Times New Roman" w:cs="Times New Roman"/>
          <w:sz w:val="25"/>
          <w:szCs w:val="25"/>
        </w:rPr>
        <w:t>3.2.1. Организатор</w:t>
      </w:r>
      <w:r w:rsidRPr="00D94BB0">
        <w:rPr>
          <w:rFonts w:ascii="Times New Roman" w:hAnsi="Times New Roman" w:cs="Times New Roman"/>
          <w:sz w:val="25"/>
          <w:szCs w:val="25"/>
        </w:rPr>
        <w:t xml:space="preserve"> в аудитории:</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Pr="00D94BB0">
        <w:rPr>
          <w:rFonts w:ascii="Times New Roman" w:hAnsi="Times New Roman" w:cs="Times New Roman"/>
          <w:sz w:val="25"/>
          <w:szCs w:val="25"/>
        </w:rPr>
        <w:t xml:space="preserve"> проводит до начала испытаний для участников </w:t>
      </w:r>
      <w:r>
        <w:rPr>
          <w:rFonts w:ascii="Times New Roman" w:hAnsi="Times New Roman" w:cs="Times New Roman"/>
          <w:sz w:val="25"/>
          <w:szCs w:val="25"/>
        </w:rPr>
        <w:t xml:space="preserve">школьного этапа </w:t>
      </w:r>
      <w:r w:rsidRPr="00D94BB0">
        <w:rPr>
          <w:rFonts w:ascii="Times New Roman" w:hAnsi="Times New Roman" w:cs="Times New Roman"/>
          <w:sz w:val="25"/>
          <w:szCs w:val="25"/>
        </w:rPr>
        <w:t xml:space="preserve">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 предельной продолжительности работы за компьютером в случае проведения олимпиады с использованием информационно-коммуникационных технологий;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Pr="00D94BB0">
        <w:rPr>
          <w:rFonts w:ascii="Times New Roman" w:hAnsi="Times New Roman" w:cs="Times New Roman"/>
          <w:sz w:val="25"/>
          <w:szCs w:val="25"/>
        </w:rPr>
        <w:t xml:space="preserve"> обеспечивает соблюдение участниками олимпиады действующих на момент проведения олимпиады санитарных и санитарно-эпидемиологических правил и норм СП 2.4.3648-20, СанПиН 1.2.3685-21; </w:t>
      </w:r>
    </w:p>
    <w:p w:rsidR="00D0795A" w:rsidRPr="00D94BB0" w:rsidRDefault="00D0795A" w:rsidP="00D94BB0">
      <w:pPr>
        <w:autoSpaceDE w:val="0"/>
        <w:autoSpaceDN w:val="0"/>
        <w:adjustRightInd w:val="0"/>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Pr="00D94BB0">
        <w:rPr>
          <w:rFonts w:ascii="Times New Roman" w:hAnsi="Times New Roman" w:cs="Times New Roman"/>
          <w:sz w:val="25"/>
          <w:szCs w:val="25"/>
        </w:rPr>
        <w:t xml:space="preserve"> следит за тем, чтобы во время выполнения олимпиадных заданий продолжительность: непрерывной работы за компьютером не превышала 15 минут для учащихся </w:t>
      </w:r>
      <w:r>
        <w:rPr>
          <w:rFonts w:ascii="Times New Roman" w:hAnsi="Times New Roman" w:cs="Times New Roman"/>
          <w:sz w:val="25"/>
          <w:szCs w:val="25"/>
        </w:rPr>
        <w:t>5</w:t>
      </w:r>
      <w:r w:rsidRPr="00D94BB0">
        <w:rPr>
          <w:rFonts w:ascii="Times New Roman" w:hAnsi="Times New Roman" w:cs="Times New Roman"/>
          <w:sz w:val="25"/>
          <w:szCs w:val="25"/>
        </w:rPr>
        <w:t>-11-х классов, суммарной работы за компьютером – 120 минут для учащихся 5-9-х классов, 170 минут – 10-11-х классов;</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Pr="00D94BB0">
        <w:rPr>
          <w:rFonts w:ascii="Times New Roman" w:hAnsi="Times New Roman" w:cs="Times New Roman"/>
          <w:sz w:val="25"/>
          <w:szCs w:val="25"/>
        </w:rPr>
        <w:t xml:space="preserve"> </w:t>
      </w:r>
      <w:r w:rsidRPr="00D94BB0">
        <w:rPr>
          <w:rFonts w:ascii="Times New Roman" w:hAnsi="Times New Roman" w:cs="Times New Roman"/>
          <w:sz w:val="25"/>
          <w:szCs w:val="25"/>
          <w:lang w:eastAsia="zh-CN"/>
        </w:rPr>
        <w:t xml:space="preserve">организует каждые 30-35 минут перерывы в работе по выполнению заданий олимпиады не менее 2-х </w:t>
      </w:r>
      <w:r w:rsidRPr="004C630E">
        <w:rPr>
          <w:rFonts w:ascii="Times New Roman" w:hAnsi="Times New Roman" w:cs="Times New Roman"/>
          <w:sz w:val="25"/>
          <w:szCs w:val="25"/>
          <w:lang w:eastAsia="zh-CN"/>
        </w:rPr>
        <w:t>минут каждый для проведения комплекса упражнений по профилактике зрительного утомления</w:t>
      </w:r>
      <w:r w:rsidRPr="004C630E">
        <w:rPr>
          <w:rFonts w:ascii="Times New Roman" w:hAnsi="Times New Roman" w:cs="Times New Roman"/>
          <w:sz w:val="25"/>
          <w:szCs w:val="25"/>
        </w:rPr>
        <w:t>.</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Pr>
          <w:rFonts w:ascii="Times New Roman" w:hAnsi="Times New Roman" w:cs="Times New Roman"/>
          <w:sz w:val="25"/>
          <w:szCs w:val="25"/>
        </w:rPr>
        <w:t>2</w:t>
      </w:r>
      <w:r w:rsidRPr="00D94BB0">
        <w:rPr>
          <w:rFonts w:ascii="Times New Roman" w:hAnsi="Times New Roman" w:cs="Times New Roman"/>
          <w:sz w:val="25"/>
          <w:szCs w:val="25"/>
        </w:rPr>
        <w:t xml:space="preserve">. Все участники школьного этапа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Pr>
          <w:rFonts w:ascii="Times New Roman" w:hAnsi="Times New Roman" w:cs="Times New Roman"/>
          <w:sz w:val="25"/>
          <w:szCs w:val="25"/>
        </w:rPr>
        <w:t>3</w:t>
      </w:r>
      <w:r w:rsidRPr="00D94BB0">
        <w:rPr>
          <w:rFonts w:ascii="Times New Roman" w:hAnsi="Times New Roman" w:cs="Times New Roman"/>
          <w:sz w:val="25"/>
          <w:szCs w:val="25"/>
        </w:rPr>
        <w:t xml:space="preserve">. До начала работы участники школьного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Pr>
          <w:rFonts w:ascii="Times New Roman" w:hAnsi="Times New Roman" w:cs="Times New Roman"/>
          <w:sz w:val="25"/>
          <w:szCs w:val="25"/>
        </w:rPr>
        <w:t>4</w:t>
      </w:r>
      <w:r w:rsidRPr="00D94BB0">
        <w:rPr>
          <w:rFonts w:ascii="Times New Roman" w:hAnsi="Times New Roman" w:cs="Times New Roman"/>
          <w:sz w:val="25"/>
          <w:szCs w:val="25"/>
        </w:rPr>
        <w:t>.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r>
        <w:rPr>
          <w:rFonts w:ascii="Times New Roman" w:hAnsi="Times New Roman" w:cs="Times New Roman"/>
          <w:sz w:val="25"/>
          <w:szCs w:val="25"/>
        </w:rPr>
        <w:t xml:space="preserve"> в аудитории</w:t>
      </w:r>
      <w:r w:rsidRPr="00D94BB0">
        <w:rPr>
          <w:rFonts w:ascii="Times New Roman" w:hAnsi="Times New Roman" w:cs="Times New Roman"/>
          <w:sz w:val="25"/>
          <w:szCs w:val="25"/>
        </w:rPr>
        <w:t xml:space="preserve">.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Pr>
          <w:rFonts w:ascii="Times New Roman" w:hAnsi="Times New Roman" w:cs="Times New Roman"/>
          <w:sz w:val="25"/>
          <w:szCs w:val="25"/>
        </w:rPr>
        <w:t>5</w:t>
      </w:r>
      <w:r w:rsidRPr="00D94BB0">
        <w:rPr>
          <w:rFonts w:ascii="Times New Roman" w:hAnsi="Times New Roman" w:cs="Times New Roman"/>
          <w:sz w:val="25"/>
          <w:szCs w:val="25"/>
        </w:rPr>
        <w:t xml:space="preserve">. Время начала и окончания тура школьного этапа олимпиады фиксируется организатором непосредственно в аудитории на информационном стенде (школьной доске).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Pr>
          <w:rFonts w:ascii="Times New Roman" w:hAnsi="Times New Roman" w:cs="Times New Roman"/>
          <w:sz w:val="25"/>
          <w:szCs w:val="25"/>
        </w:rPr>
        <w:t>6</w:t>
      </w:r>
      <w:r w:rsidRPr="00D94BB0">
        <w:rPr>
          <w:rFonts w:ascii="Times New Roman" w:hAnsi="Times New Roman" w:cs="Times New Roman"/>
          <w:sz w:val="25"/>
          <w:szCs w:val="25"/>
        </w:rPr>
        <w:t xml:space="preserve">.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Pr>
          <w:rFonts w:ascii="Times New Roman" w:hAnsi="Times New Roman" w:cs="Times New Roman"/>
          <w:sz w:val="25"/>
          <w:szCs w:val="25"/>
        </w:rPr>
        <w:t>7</w:t>
      </w:r>
      <w:r w:rsidRPr="00D94BB0">
        <w:rPr>
          <w:rFonts w:ascii="Times New Roman" w:hAnsi="Times New Roman" w:cs="Times New Roman"/>
          <w:sz w:val="25"/>
          <w:szCs w:val="25"/>
        </w:rPr>
        <w:t xml:space="preserve">.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Pr>
          <w:rFonts w:ascii="Times New Roman" w:hAnsi="Times New Roman" w:cs="Times New Roman"/>
          <w:sz w:val="25"/>
          <w:szCs w:val="25"/>
        </w:rPr>
        <w:t>8</w:t>
      </w:r>
      <w:r w:rsidRPr="00D94BB0">
        <w:rPr>
          <w:rFonts w:ascii="Times New Roman" w:hAnsi="Times New Roman" w:cs="Times New Roman"/>
          <w:sz w:val="25"/>
          <w:szCs w:val="25"/>
        </w:rPr>
        <w:t xml:space="preserve">. В случае нарушения установленных правил участники </w:t>
      </w:r>
      <w:r>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Pr>
          <w:rFonts w:ascii="Times New Roman" w:hAnsi="Times New Roman" w:cs="Times New Roman"/>
          <w:sz w:val="25"/>
          <w:szCs w:val="25"/>
        </w:rPr>
        <w:t>9</w:t>
      </w:r>
      <w:r w:rsidRPr="00D94BB0">
        <w:rPr>
          <w:rFonts w:ascii="Times New Roman" w:hAnsi="Times New Roman" w:cs="Times New Roman"/>
          <w:sz w:val="25"/>
          <w:szCs w:val="25"/>
        </w:rPr>
        <w:t xml:space="preserve">. Участник школьного этапа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Pr>
          <w:rFonts w:ascii="Times New Roman" w:hAnsi="Times New Roman" w:cs="Times New Roman"/>
          <w:sz w:val="25"/>
          <w:szCs w:val="25"/>
        </w:rPr>
        <w:t>0</w:t>
      </w:r>
      <w:r w:rsidRPr="00D94BB0">
        <w:rPr>
          <w:rFonts w:ascii="Times New Roman" w:hAnsi="Times New Roman" w:cs="Times New Roman"/>
          <w:sz w:val="25"/>
          <w:szCs w:val="25"/>
        </w:rPr>
        <w:t xml:space="preserve">. 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Pr>
          <w:rFonts w:ascii="Times New Roman" w:hAnsi="Times New Roman" w:cs="Times New Roman"/>
          <w:sz w:val="25"/>
          <w:szCs w:val="25"/>
        </w:rPr>
        <w:t>1</w:t>
      </w:r>
      <w:r w:rsidRPr="00D94BB0">
        <w:rPr>
          <w:rFonts w:ascii="Times New Roman" w:hAnsi="Times New Roman" w:cs="Times New Roman"/>
          <w:sz w:val="25"/>
          <w:szCs w:val="25"/>
        </w:rPr>
        <w:t>.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r>
        <w:rPr>
          <w:rFonts w:ascii="Times New Roman" w:hAnsi="Times New Roman" w:cs="Times New Roman"/>
          <w:sz w:val="25"/>
          <w:szCs w:val="25"/>
        </w:rPr>
        <w:t>.</w:t>
      </w:r>
      <w:r w:rsidRPr="00D94BB0">
        <w:rPr>
          <w:rFonts w:ascii="Times New Roman" w:hAnsi="Times New Roman" w:cs="Times New Roman"/>
          <w:sz w:val="25"/>
          <w:szCs w:val="25"/>
        </w:rPr>
        <w:t xml:space="preserve"> </w:t>
      </w:r>
    </w:p>
    <w:p w:rsidR="00D0795A" w:rsidRPr="00D94BB0" w:rsidRDefault="00D0795A" w:rsidP="0062195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Pr>
          <w:rFonts w:ascii="Times New Roman" w:hAnsi="Times New Roman" w:cs="Times New Roman"/>
          <w:sz w:val="25"/>
          <w:szCs w:val="25"/>
        </w:rPr>
        <w:t>2</w:t>
      </w:r>
      <w:r w:rsidRPr="00D94BB0">
        <w:rPr>
          <w:rFonts w:ascii="Times New Roman" w:hAnsi="Times New Roman" w:cs="Times New Roman"/>
          <w:sz w:val="25"/>
          <w:szCs w:val="25"/>
        </w:rPr>
        <w:t xml:space="preserve">. Участники школьного этапа олимпиады, досрочно завершившие выполнение олимпиадных заданий, могут сдать их организаторам в аудитории и покинуть место проведения школьного этапа олимпиады, не дожидаясь завершения олимпиадного тура.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Pr>
          <w:rFonts w:ascii="Times New Roman" w:hAnsi="Times New Roman" w:cs="Times New Roman"/>
          <w:sz w:val="25"/>
          <w:szCs w:val="25"/>
        </w:rPr>
        <w:t>3</w:t>
      </w:r>
      <w:r w:rsidRPr="00D94BB0">
        <w:rPr>
          <w:rFonts w:ascii="Times New Roman" w:hAnsi="Times New Roman" w:cs="Times New Roman"/>
          <w:sz w:val="25"/>
          <w:szCs w:val="25"/>
        </w:rPr>
        <w:t xml:space="preserve">.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Pr>
          <w:rFonts w:ascii="Times New Roman" w:hAnsi="Times New Roman" w:cs="Times New Roman"/>
          <w:sz w:val="25"/>
          <w:szCs w:val="25"/>
        </w:rPr>
        <w:t>4</w:t>
      </w:r>
      <w:r w:rsidRPr="00D94BB0">
        <w:rPr>
          <w:rFonts w:ascii="Times New Roman" w:hAnsi="Times New Roman" w:cs="Times New Roman"/>
          <w:sz w:val="25"/>
          <w:szCs w:val="25"/>
        </w:rPr>
        <w:t xml:space="preserve">. Кодирование работ осуществляется представителями оргкомитета после выполнения олимпиадных заданий всеми участниками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2.15</w:t>
      </w:r>
      <w:r w:rsidRPr="00D94BB0">
        <w:rPr>
          <w:rFonts w:ascii="Times New Roman" w:hAnsi="Times New Roman" w:cs="Times New Roman"/>
          <w:sz w:val="25"/>
          <w:szCs w:val="25"/>
        </w:rPr>
        <w:t>. Закодированные работы участников школьного этапа олимпиады передаются жюри школьного этапа олимпиады</w:t>
      </w:r>
      <w:r>
        <w:rPr>
          <w:rFonts w:ascii="Times New Roman" w:hAnsi="Times New Roman" w:cs="Times New Roman"/>
          <w:sz w:val="25"/>
          <w:szCs w:val="25"/>
        </w:rPr>
        <w:t>.</w:t>
      </w:r>
      <w:r w:rsidRPr="00D94BB0">
        <w:rPr>
          <w:rFonts w:ascii="Times New Roman" w:hAnsi="Times New Roman" w:cs="Times New Roman"/>
          <w:sz w:val="25"/>
          <w:szCs w:val="25"/>
        </w:rPr>
        <w:t xml:space="preserve"> </w:t>
      </w:r>
    </w:p>
    <w:p w:rsidR="00D0795A" w:rsidRPr="00D94BB0" w:rsidRDefault="00D0795A" w:rsidP="00B36D8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Pr>
          <w:rFonts w:ascii="Times New Roman" w:hAnsi="Times New Roman" w:cs="Times New Roman"/>
          <w:sz w:val="25"/>
          <w:szCs w:val="25"/>
        </w:rPr>
        <w:t xml:space="preserve">13. </w:t>
      </w:r>
      <w:r w:rsidRPr="00D94BB0">
        <w:rPr>
          <w:rFonts w:ascii="Times New Roman" w:hAnsi="Times New Roman" w:cs="Times New Roman"/>
          <w:sz w:val="25"/>
          <w:szCs w:val="25"/>
        </w:rPr>
        <w:t xml:space="preserve"> Бланки (листы) ответов участников школьного этапа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школьного этапа олимпиады не проверяется. Результат участника школьного этапа олимпиады по данному туру аннулируется.  </w:t>
      </w:r>
    </w:p>
    <w:p w:rsidR="00D0795A" w:rsidRPr="00B36D82" w:rsidRDefault="00D0795A"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Pr>
          <w:rFonts w:ascii="Times New Roman" w:hAnsi="Times New Roman" w:cs="Times New Roman"/>
          <w:b/>
          <w:bCs/>
          <w:i/>
          <w:iCs/>
          <w:sz w:val="25"/>
          <w:szCs w:val="25"/>
        </w:rPr>
        <w:t>3</w:t>
      </w:r>
      <w:r w:rsidRPr="00B36D82">
        <w:rPr>
          <w:rFonts w:ascii="Times New Roman" w:hAnsi="Times New Roman" w:cs="Times New Roman"/>
          <w:b/>
          <w:bCs/>
          <w:i/>
          <w:iCs/>
          <w:sz w:val="25"/>
          <w:szCs w:val="25"/>
        </w:rPr>
        <w:t>. Анализ решений олимпиадных заданий и показ работ школьного этапа</w:t>
      </w:r>
      <w:r>
        <w:rPr>
          <w:rFonts w:ascii="Times New Roman" w:hAnsi="Times New Roman" w:cs="Times New Roman"/>
          <w:b/>
          <w:bCs/>
          <w:i/>
          <w:iCs/>
          <w:sz w:val="25"/>
          <w:szCs w:val="25"/>
        </w:rPr>
        <w:t xml:space="preserve"> олимпиады</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3</w:t>
      </w:r>
      <w:r w:rsidRPr="00D94BB0">
        <w:rPr>
          <w:rFonts w:ascii="Times New Roman" w:hAnsi="Times New Roman" w:cs="Times New Roman"/>
          <w:sz w:val="25"/>
          <w:szCs w:val="25"/>
        </w:rPr>
        <w:t xml:space="preserve">.1. Анализ решения олимпиадных заданий проходит в день проведения олимпиадного тура, после его окончания на территории площадки проведения школьного этапа олимпиады. Анализ заданий и их решений осуществляют члены жюри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3</w:t>
      </w:r>
      <w:r w:rsidRPr="00D94BB0">
        <w:rPr>
          <w:rFonts w:ascii="Times New Roman" w:hAnsi="Times New Roman" w:cs="Times New Roman"/>
          <w:sz w:val="25"/>
          <w:szCs w:val="25"/>
        </w:rPr>
        <w:t xml:space="preserve">.2. В ходе анализа заданий и их решений представители жюри подробно объясняют критерии оценивания каждого из заданий и правильность их решения.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3</w:t>
      </w:r>
      <w:r w:rsidRPr="00D94BB0">
        <w:rPr>
          <w:rFonts w:ascii="Times New Roman" w:hAnsi="Times New Roman" w:cs="Times New Roman"/>
          <w:sz w:val="25"/>
          <w:szCs w:val="25"/>
        </w:rPr>
        <w:t xml:space="preserve">.3. При анализе заданий и их решений вправе присутствовать участники школьного этапа олимпиады, члены оргкомитета, общественные наблюдатели, педагоги-наставники, родители (законные представители).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3</w:t>
      </w:r>
      <w:r w:rsidRPr="00D94BB0">
        <w:rPr>
          <w:rFonts w:ascii="Times New Roman" w:hAnsi="Times New Roman" w:cs="Times New Roman"/>
          <w:sz w:val="25"/>
          <w:szCs w:val="25"/>
        </w:rPr>
        <w:t xml:space="preserve">.4.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3</w:t>
      </w:r>
      <w:r w:rsidRPr="00D94BB0">
        <w:rPr>
          <w:rFonts w:ascii="Times New Roman" w:hAnsi="Times New Roman" w:cs="Times New Roman"/>
          <w:sz w:val="25"/>
          <w:szCs w:val="25"/>
        </w:rPr>
        <w:t>.5. Показ работ осуществляется в сроки, уставленные оргкомитетом.</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3</w:t>
      </w:r>
      <w:r w:rsidRPr="00D94BB0">
        <w:rPr>
          <w:rFonts w:ascii="Times New Roman" w:hAnsi="Times New Roman" w:cs="Times New Roman"/>
          <w:sz w:val="25"/>
          <w:szCs w:val="25"/>
        </w:rPr>
        <w:t xml:space="preserve">.6. Показ работы осуществляется лично участнику школьного этапа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3</w:t>
      </w:r>
      <w:r w:rsidRPr="00D94BB0">
        <w:rPr>
          <w:rFonts w:ascii="Times New Roman" w:hAnsi="Times New Roman" w:cs="Times New Roman"/>
          <w:sz w:val="25"/>
          <w:szCs w:val="25"/>
        </w:rPr>
        <w:t xml:space="preserve">.7.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3</w:t>
      </w:r>
      <w:r w:rsidRPr="00D94BB0">
        <w:rPr>
          <w:rFonts w:ascii="Times New Roman" w:hAnsi="Times New Roman" w:cs="Times New Roman"/>
          <w:sz w:val="25"/>
          <w:szCs w:val="25"/>
        </w:rPr>
        <w:t xml:space="preserve">.8.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3</w:t>
      </w:r>
      <w:r w:rsidRPr="00D94BB0">
        <w:rPr>
          <w:rFonts w:ascii="Times New Roman" w:hAnsi="Times New Roman" w:cs="Times New Roman"/>
          <w:sz w:val="25"/>
          <w:szCs w:val="25"/>
        </w:rPr>
        <w:t xml:space="preserve">.9. Во время показа выполненных олимпиадных работ жюри не вправе изменять баллы, выставленные при проверке олимпиадных заданий. </w:t>
      </w:r>
    </w:p>
    <w:p w:rsidR="00D0795A" w:rsidRPr="00B36D82" w:rsidRDefault="00D0795A"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Pr>
          <w:rFonts w:ascii="Times New Roman" w:hAnsi="Times New Roman" w:cs="Times New Roman"/>
          <w:b/>
          <w:bCs/>
          <w:i/>
          <w:iCs/>
          <w:sz w:val="25"/>
          <w:szCs w:val="25"/>
        </w:rPr>
        <w:t>4</w:t>
      </w:r>
      <w:r w:rsidRPr="00B36D82">
        <w:rPr>
          <w:rFonts w:ascii="Times New Roman" w:hAnsi="Times New Roman" w:cs="Times New Roman"/>
          <w:b/>
          <w:bCs/>
          <w:i/>
          <w:iCs/>
          <w:sz w:val="25"/>
          <w:szCs w:val="25"/>
        </w:rPr>
        <w:t>. Рассмотрение апелляций участников школьного этапа</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 xml:space="preserve">.1. Участник школьного этапа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.2. 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w:t>
      </w:r>
      <w:r>
        <w:rPr>
          <w:rFonts w:ascii="Times New Roman" w:hAnsi="Times New Roman" w:cs="Times New Roman"/>
          <w:sz w:val="25"/>
          <w:szCs w:val="25"/>
        </w:rPr>
        <w:t xml:space="preserve"> школьного этапа олимпиады</w:t>
      </w:r>
      <w:r w:rsidRPr="00D94BB0">
        <w:rPr>
          <w:rFonts w:ascii="Times New Roman" w:hAnsi="Times New Roman" w:cs="Times New Roman"/>
          <w:sz w:val="25"/>
          <w:szCs w:val="25"/>
        </w:rPr>
        <w:t xml:space="preserve"> образцу.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 xml:space="preserve">.3.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w:t>
      </w:r>
      <w:r>
        <w:rPr>
          <w:rFonts w:ascii="Times New Roman" w:hAnsi="Times New Roman" w:cs="Times New Roman"/>
          <w:sz w:val="25"/>
          <w:szCs w:val="25"/>
        </w:rPr>
        <w:t>4</w:t>
      </w:r>
      <w:r w:rsidRPr="00D94BB0">
        <w:rPr>
          <w:rFonts w:ascii="Times New Roman" w:hAnsi="Times New Roman" w:cs="Times New Roman"/>
          <w:sz w:val="25"/>
          <w:szCs w:val="25"/>
        </w:rPr>
        <w:t xml:space="preserve">. Черновики при проведении апелляции не рассматриваются.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w:t>
      </w:r>
      <w:r>
        <w:rPr>
          <w:rFonts w:ascii="Times New Roman" w:hAnsi="Times New Roman" w:cs="Times New Roman"/>
          <w:sz w:val="25"/>
          <w:szCs w:val="25"/>
        </w:rPr>
        <w:t>5</w:t>
      </w:r>
      <w:r w:rsidRPr="00D94BB0">
        <w:rPr>
          <w:rFonts w:ascii="Times New Roman" w:hAnsi="Times New Roman" w:cs="Times New Roman"/>
          <w:sz w:val="25"/>
          <w:szCs w:val="25"/>
        </w:rPr>
        <w:t xml:space="preserve">. Рассмотрение апелляции проводится в присутствии участника олимпиады, если он в своем заявлении не просит рассмотреть её без его участия.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w:t>
      </w:r>
      <w:r>
        <w:rPr>
          <w:rFonts w:ascii="Times New Roman" w:hAnsi="Times New Roman" w:cs="Times New Roman"/>
          <w:sz w:val="25"/>
          <w:szCs w:val="25"/>
        </w:rPr>
        <w:t>6</w:t>
      </w:r>
      <w:r w:rsidRPr="00D94BB0">
        <w:rPr>
          <w:rFonts w:ascii="Times New Roman" w:hAnsi="Times New Roman" w:cs="Times New Roman"/>
          <w:sz w:val="25"/>
          <w:szCs w:val="25"/>
        </w:rPr>
        <w:t xml:space="preserve">. На заседании апелляционной комиссии рассматривается оценивание только тех заданий, которые указаны в заявлении участника.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w:t>
      </w:r>
      <w:r>
        <w:rPr>
          <w:rFonts w:ascii="Times New Roman" w:hAnsi="Times New Roman" w:cs="Times New Roman"/>
          <w:sz w:val="25"/>
          <w:szCs w:val="25"/>
        </w:rPr>
        <w:t>7</w:t>
      </w:r>
      <w:r w:rsidRPr="00D94BB0">
        <w:rPr>
          <w:rFonts w:ascii="Times New Roman" w:hAnsi="Times New Roman" w:cs="Times New Roman"/>
          <w:sz w:val="25"/>
          <w:szCs w:val="25"/>
        </w:rPr>
        <w:t xml:space="preserve">.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w:t>
      </w:r>
      <w:r>
        <w:rPr>
          <w:rFonts w:ascii="Times New Roman" w:hAnsi="Times New Roman" w:cs="Times New Roman"/>
          <w:sz w:val="25"/>
          <w:szCs w:val="25"/>
        </w:rPr>
        <w:t>8</w:t>
      </w:r>
      <w:r w:rsidRPr="00D94BB0">
        <w:rPr>
          <w:rFonts w:ascii="Times New Roman" w:hAnsi="Times New Roman" w:cs="Times New Roman"/>
          <w:sz w:val="25"/>
          <w:szCs w:val="25"/>
        </w:rPr>
        <w:t xml:space="preserve">.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w:t>
      </w:r>
      <w:r>
        <w:rPr>
          <w:rFonts w:ascii="Times New Roman" w:hAnsi="Times New Roman" w:cs="Times New Roman"/>
          <w:sz w:val="25"/>
          <w:szCs w:val="25"/>
        </w:rPr>
        <w:t>9</w:t>
      </w:r>
      <w:r w:rsidRPr="00D94BB0">
        <w:rPr>
          <w:rFonts w:ascii="Times New Roman" w:hAnsi="Times New Roman" w:cs="Times New Roman"/>
          <w:sz w:val="25"/>
          <w:szCs w:val="25"/>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w:t>
      </w:r>
      <w:r>
        <w:rPr>
          <w:rFonts w:ascii="Times New Roman" w:hAnsi="Times New Roman" w:cs="Times New Roman"/>
          <w:sz w:val="25"/>
          <w:szCs w:val="25"/>
        </w:rPr>
        <w:t>10</w:t>
      </w:r>
      <w:r w:rsidRPr="00D94BB0">
        <w:rPr>
          <w:rFonts w:ascii="Times New Roman" w:hAnsi="Times New Roman" w:cs="Times New Roman"/>
          <w:sz w:val="25"/>
          <w:szCs w:val="25"/>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.1</w:t>
      </w:r>
      <w:r>
        <w:rPr>
          <w:rFonts w:ascii="Times New Roman" w:hAnsi="Times New Roman" w:cs="Times New Roman"/>
          <w:sz w:val="25"/>
          <w:szCs w:val="25"/>
        </w:rPr>
        <w:t>1</w:t>
      </w:r>
      <w:r w:rsidRPr="00D94BB0">
        <w:rPr>
          <w:rFonts w:ascii="Times New Roman" w:hAnsi="Times New Roman" w:cs="Times New Roman"/>
          <w:sz w:val="25"/>
          <w:szCs w:val="25"/>
        </w:rPr>
        <w:t xml:space="preserve">. Время на рассмотрение одной апелляции не должно превышать 15 минут.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.1</w:t>
      </w:r>
      <w:r>
        <w:rPr>
          <w:rFonts w:ascii="Times New Roman" w:hAnsi="Times New Roman" w:cs="Times New Roman"/>
          <w:sz w:val="25"/>
          <w:szCs w:val="25"/>
        </w:rPr>
        <w:t>2</w:t>
      </w:r>
      <w:r w:rsidRPr="00D94BB0">
        <w:rPr>
          <w:rFonts w:ascii="Times New Roman" w:hAnsi="Times New Roman" w:cs="Times New Roman"/>
          <w:sz w:val="25"/>
          <w:szCs w:val="25"/>
        </w:rPr>
        <w:t xml:space="preserve">.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.1</w:t>
      </w:r>
      <w:r>
        <w:rPr>
          <w:rFonts w:ascii="Times New Roman" w:hAnsi="Times New Roman" w:cs="Times New Roman"/>
          <w:sz w:val="25"/>
          <w:szCs w:val="25"/>
        </w:rPr>
        <w:t>3</w:t>
      </w:r>
      <w:r w:rsidRPr="00D94BB0">
        <w:rPr>
          <w:rFonts w:ascii="Times New Roman" w:hAnsi="Times New Roman" w:cs="Times New Roman"/>
          <w:sz w:val="25"/>
          <w:szCs w:val="25"/>
        </w:rPr>
        <w:t>. Апелляционная комиссия по итогам проведения апелляции информирует участников школьного этапа олимпиады о принятом решении.</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.1</w:t>
      </w:r>
      <w:r>
        <w:rPr>
          <w:rFonts w:ascii="Times New Roman" w:hAnsi="Times New Roman" w:cs="Times New Roman"/>
          <w:sz w:val="25"/>
          <w:szCs w:val="25"/>
        </w:rPr>
        <w:t>4</w:t>
      </w:r>
      <w:r w:rsidRPr="00D94BB0">
        <w:rPr>
          <w:rFonts w:ascii="Times New Roman" w:hAnsi="Times New Roman" w:cs="Times New Roman"/>
          <w:sz w:val="25"/>
          <w:szCs w:val="25"/>
        </w:rPr>
        <w:t xml:space="preserve">. Решение апелляционной комиссии является окончательным и оформляется протоколом.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4</w:t>
      </w:r>
      <w:r w:rsidRPr="00D94BB0">
        <w:rPr>
          <w:rFonts w:ascii="Times New Roman" w:hAnsi="Times New Roman" w:cs="Times New Roman"/>
          <w:sz w:val="25"/>
          <w:szCs w:val="25"/>
        </w:rPr>
        <w:t>.1</w:t>
      </w:r>
      <w:r>
        <w:rPr>
          <w:rFonts w:ascii="Times New Roman" w:hAnsi="Times New Roman" w:cs="Times New Roman"/>
          <w:sz w:val="25"/>
          <w:szCs w:val="25"/>
        </w:rPr>
        <w:t>5</w:t>
      </w:r>
      <w:r w:rsidRPr="00D94BB0">
        <w:rPr>
          <w:rFonts w:ascii="Times New Roman" w:hAnsi="Times New Roman" w:cs="Times New Roman"/>
          <w:sz w:val="25"/>
          <w:szCs w:val="25"/>
        </w:rPr>
        <w:t xml:space="preserve">.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rsidR="00D0795A" w:rsidRPr="00E42F9C" w:rsidRDefault="00D0795A"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Pr>
          <w:rFonts w:ascii="Times New Roman" w:hAnsi="Times New Roman" w:cs="Times New Roman"/>
          <w:b/>
          <w:bCs/>
          <w:i/>
          <w:iCs/>
          <w:sz w:val="25"/>
          <w:szCs w:val="25"/>
        </w:rPr>
        <w:t>5</w:t>
      </w:r>
      <w:r w:rsidRPr="00E42F9C">
        <w:rPr>
          <w:rFonts w:ascii="Times New Roman" w:hAnsi="Times New Roman" w:cs="Times New Roman"/>
          <w:b/>
          <w:bCs/>
          <w:i/>
          <w:iCs/>
          <w:sz w:val="25"/>
          <w:szCs w:val="25"/>
        </w:rPr>
        <w:t xml:space="preserve">. Подведение итогов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5</w:t>
      </w:r>
      <w:r w:rsidRPr="00D94BB0">
        <w:rPr>
          <w:rFonts w:ascii="Times New Roman" w:hAnsi="Times New Roman" w:cs="Times New Roman"/>
          <w:sz w:val="25"/>
          <w:szCs w:val="25"/>
        </w:rPr>
        <w:t xml:space="preserve">.1. Итоги школьного этапа олимпиады отражаются в итоговом протоколе, подписанном председателем и секретарем жюри, с выстроенным рейтингом, определением статуса участника школьного этапа олимпиады (победитель, призёр, участник).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5</w:t>
      </w:r>
      <w:r w:rsidRPr="00D94BB0">
        <w:rPr>
          <w:rFonts w:ascii="Times New Roman" w:hAnsi="Times New Roman" w:cs="Times New Roman"/>
          <w:sz w:val="25"/>
          <w:szCs w:val="25"/>
        </w:rPr>
        <w:t xml:space="preserve">.2. Итоговые протоколы размещаются на информационном стенде на территории </w:t>
      </w:r>
      <w:r>
        <w:rPr>
          <w:rFonts w:ascii="Times New Roman" w:hAnsi="Times New Roman" w:cs="Times New Roman"/>
          <w:sz w:val="25"/>
          <w:szCs w:val="25"/>
        </w:rPr>
        <w:t>п</w:t>
      </w:r>
      <w:r w:rsidRPr="00D94BB0">
        <w:rPr>
          <w:rFonts w:ascii="Times New Roman" w:hAnsi="Times New Roman" w:cs="Times New Roman"/>
          <w:sz w:val="25"/>
          <w:szCs w:val="25"/>
        </w:rPr>
        <w:t xml:space="preserve">лощадки, а также на информационном ресурсе организатора </w:t>
      </w:r>
      <w:r>
        <w:rPr>
          <w:rFonts w:ascii="Times New Roman" w:hAnsi="Times New Roman" w:cs="Times New Roman"/>
          <w:sz w:val="25"/>
          <w:szCs w:val="25"/>
        </w:rPr>
        <w:t xml:space="preserve">школьного этапа олимпиады </w:t>
      </w:r>
      <w:r w:rsidRPr="00D94BB0">
        <w:rPr>
          <w:rFonts w:ascii="Times New Roman" w:hAnsi="Times New Roman" w:cs="Times New Roman"/>
          <w:sz w:val="25"/>
          <w:szCs w:val="25"/>
        </w:rPr>
        <w:t xml:space="preserve">в сети Интернет.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5</w:t>
      </w:r>
      <w:r w:rsidRPr="00D94BB0">
        <w:rPr>
          <w:rFonts w:ascii="Times New Roman" w:hAnsi="Times New Roman" w:cs="Times New Roman"/>
          <w:sz w:val="25"/>
          <w:szCs w:val="25"/>
        </w:rPr>
        <w:t xml:space="preserve">.3. Организатор школьного этапа олимпиады утверждает итоги проведения школьного этапа олимпиады. </w:t>
      </w:r>
    </w:p>
    <w:p w:rsidR="00D0795A" w:rsidRPr="00D94BB0"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Pr>
          <w:rFonts w:ascii="Times New Roman" w:hAnsi="Times New Roman" w:cs="Times New Roman"/>
          <w:sz w:val="25"/>
          <w:szCs w:val="25"/>
        </w:rPr>
        <w:t>5</w:t>
      </w:r>
      <w:r w:rsidRPr="00D94BB0">
        <w:rPr>
          <w:rFonts w:ascii="Times New Roman" w:hAnsi="Times New Roman" w:cs="Times New Roman"/>
          <w:sz w:val="25"/>
          <w:szCs w:val="25"/>
        </w:rPr>
        <w:t>.4. Победители и призёры школьного этапа олимпиады награждаются дипломами организатора школьного этапа.</w:t>
      </w:r>
    </w:p>
    <w:p w:rsidR="00D0795A" w:rsidRPr="00E42F9C" w:rsidRDefault="00D0795A"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Pr>
          <w:rFonts w:ascii="Times New Roman" w:hAnsi="Times New Roman" w:cs="Times New Roman"/>
          <w:b/>
          <w:bCs/>
          <w:i/>
          <w:iCs/>
          <w:sz w:val="25"/>
          <w:szCs w:val="25"/>
        </w:rPr>
        <w:t>6</w:t>
      </w:r>
      <w:r w:rsidRPr="00E42F9C">
        <w:rPr>
          <w:rFonts w:ascii="Times New Roman" w:hAnsi="Times New Roman" w:cs="Times New Roman"/>
          <w:b/>
          <w:bCs/>
          <w:i/>
          <w:iCs/>
          <w:sz w:val="25"/>
          <w:szCs w:val="25"/>
        </w:rPr>
        <w:t xml:space="preserve">. Проведение школьного этапа олимпиады по шести </w:t>
      </w:r>
      <w:r>
        <w:rPr>
          <w:rFonts w:ascii="Times New Roman" w:hAnsi="Times New Roman" w:cs="Times New Roman"/>
          <w:b/>
          <w:bCs/>
          <w:i/>
          <w:iCs/>
          <w:sz w:val="25"/>
          <w:szCs w:val="25"/>
        </w:rPr>
        <w:t>предметам на</w:t>
      </w:r>
      <w:r w:rsidRPr="00E42F9C">
        <w:rPr>
          <w:rFonts w:ascii="Times New Roman" w:hAnsi="Times New Roman" w:cs="Times New Roman"/>
          <w:b/>
          <w:bCs/>
          <w:i/>
          <w:iCs/>
          <w:sz w:val="25"/>
          <w:szCs w:val="25"/>
        </w:rPr>
        <w:t xml:space="preserve"> платформ</w:t>
      </w:r>
      <w:r>
        <w:rPr>
          <w:rFonts w:ascii="Times New Roman" w:hAnsi="Times New Roman" w:cs="Times New Roman"/>
          <w:b/>
          <w:bCs/>
          <w:i/>
          <w:iCs/>
          <w:sz w:val="25"/>
          <w:szCs w:val="25"/>
        </w:rPr>
        <w:t>е</w:t>
      </w:r>
      <w:r w:rsidRPr="00E42F9C">
        <w:rPr>
          <w:rFonts w:ascii="Times New Roman" w:hAnsi="Times New Roman" w:cs="Times New Roman"/>
          <w:b/>
          <w:bCs/>
          <w:i/>
          <w:iCs/>
          <w:sz w:val="25"/>
          <w:szCs w:val="25"/>
        </w:rPr>
        <w:t xml:space="preserve"> Сириус.Курсы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Pr="00327691">
        <w:rPr>
          <w:rFonts w:ascii="Times New Roman" w:hAnsi="Times New Roman" w:cs="Times New Roman"/>
          <w:sz w:val="25"/>
          <w:szCs w:val="25"/>
        </w:rPr>
        <w:t>.</w:t>
      </w:r>
      <w:r>
        <w:rPr>
          <w:rFonts w:ascii="Times New Roman" w:hAnsi="Times New Roman" w:cs="Times New Roman"/>
          <w:sz w:val="25"/>
          <w:szCs w:val="25"/>
        </w:rPr>
        <w:t>6</w:t>
      </w:r>
      <w:r w:rsidRPr="00327691">
        <w:rPr>
          <w:rFonts w:ascii="Times New Roman" w:hAnsi="Times New Roman" w:cs="Times New Roman"/>
          <w:sz w:val="25"/>
          <w:szCs w:val="25"/>
        </w:rPr>
        <w:t>.1. Школьный этап олимпиады по шести предметам на платформе Сириус.Курсы в части организации выполнения олимпиадных заданий проводится в соответствии пунктами 1.7, 1.10, 3.2.1 настоящей модели.</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.2. ОО получают доступ к индивидуальным кодам участников не позднее, чем за 5 календарных дней до даты проведения тура школьного этапа олимпиады на странице ФИС ОКО в виде zip-архива.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.3. Участникам школьного этапа олимпиады индивидуальные коды раздаются заблаговременно, на основании заявления от родителей (законных представителей) об участии их ребенка в школьном этапе олимпиады.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.4. Вход участника в тестирующую систему для выполнения олимпиадных заданий, а также для доступа к результатам после завершения школьного этапа олимпиады осуществляется по индивидуальному коду (для каждого предмета отдельный код).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.5. Инструкция о порядке доступа в тестирующую систему публикуется на официальном сайте ОЦ «Сириус» </w:t>
      </w:r>
      <w:hyperlink r:id="rId15" w:history="1">
        <w:r w:rsidRPr="00327691">
          <w:rPr>
            <w:rStyle w:val="Hyperlink"/>
            <w:rFonts w:ascii="Times New Roman" w:hAnsi="Times New Roman" w:cs="Times New Roman"/>
            <w:sz w:val="25"/>
            <w:szCs w:val="25"/>
          </w:rPr>
          <w:t>https://sochisirius.ru</w:t>
        </w:r>
      </w:hyperlink>
      <w:r w:rsidRPr="00327691">
        <w:rPr>
          <w:rStyle w:val="Hyperlink"/>
          <w:rFonts w:ascii="Times New Roman" w:hAnsi="Times New Roman" w:cs="Times New Roman"/>
          <w:sz w:val="25"/>
          <w:szCs w:val="25"/>
        </w:rPr>
        <w:t xml:space="preserve"> </w:t>
      </w:r>
      <w:r w:rsidRPr="00327691">
        <w:rPr>
          <w:rStyle w:val="Hyperlink"/>
          <w:rFonts w:ascii="Times New Roman" w:hAnsi="Times New Roman" w:cs="Times New Roman"/>
          <w:sz w:val="25"/>
          <w:szCs w:val="25"/>
          <w:u w:val="none"/>
        </w:rPr>
        <w:t xml:space="preserve"> и направляется региональным координатором на электронные адреса организаторов школьного этапа олимпиады.</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.6.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ОЦ «Сириус» </w:t>
      </w:r>
      <w:r w:rsidRPr="00327691">
        <w:rPr>
          <w:rStyle w:val="Hyperlink"/>
          <w:rFonts w:ascii="Times New Roman" w:hAnsi="Times New Roman" w:cs="Times New Roman"/>
          <w:sz w:val="25"/>
          <w:szCs w:val="25"/>
          <w:u w:val="none"/>
        </w:rPr>
        <w:t>и направляется региональным координатором на электронные адреса организаторов школьного этапа олимпиады</w:t>
      </w:r>
      <w:r w:rsidRPr="00327691">
        <w:rPr>
          <w:rFonts w:ascii="Times New Roman" w:hAnsi="Times New Roman" w:cs="Times New Roman"/>
          <w:sz w:val="25"/>
          <w:szCs w:val="25"/>
        </w:rPr>
        <w:t xml:space="preserve">.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.7. Доступ к заданиям по каждому предмету предоставляется участникам в соответствии с расписанием, составленным школьным координатором по каждому предмету и классу и утвержденным локальным актом ОО.</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.8. Выполнение олимпиадных заданий может осуществляться с использованием комплектов олимпиадных заданий на бумажном носителе в случаях, предусмотренных п. 1.10 настоящей модели.</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.9. Задания школьного этапа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.10. В течение 2 календарных дней после завершения школьного этапа олимпиады на сайте олимпиады siriusolymp.ru публикуются текстовые разборы, а также видеоразборы или проводятся онлайн-трансляции разборов заданий.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.11. Участники школьного этапа олимпиады получают доступ к предварительным результатам по коду участника через 7 календарных дней с даты проведения школьного этапа олимпиады в соответствии с инструкцией на официальном сайте ОЦ «Сириус».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.12. Участник школьного этапа олимпиады, несогласный с выставленными баллами, в течение 3 календарных дней со дня публикации предварительных результатов школьного этапа олимпиады может письменно обратиться к организаторам школьного этапа олимпиады на площадке с вопросом по оценке его работы.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.13. Организатор школьного этапа олимпиады передает вопрос участника жюри школьного этапа олимпиады. Если жюри определяет, что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.14.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.15.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.16.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школьного этапа олимпиады. </w:t>
      </w:r>
    </w:p>
    <w:p w:rsidR="00D0795A" w:rsidRPr="00327691" w:rsidRDefault="00D0795A"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Pr>
          <w:rFonts w:ascii="Times New Roman" w:hAnsi="Times New Roman" w:cs="Times New Roman"/>
          <w:sz w:val="25"/>
          <w:szCs w:val="25"/>
        </w:rPr>
        <w:t>6</w:t>
      </w:r>
      <w:r w:rsidRPr="00327691">
        <w:rPr>
          <w:rFonts w:ascii="Times New Roman" w:hAnsi="Times New Roman" w:cs="Times New Roman"/>
          <w:sz w:val="25"/>
          <w:szCs w:val="25"/>
        </w:rPr>
        <w:t xml:space="preserve">.17. Итоговые результаты школьного этапа олимпиады по шести предметам будут доступны в системе «Сириус.Курсы» по коду участника, а также направлены в систему ФИС ОКО по истечении 14 календарных дней со дня проведения школьного этапа олимпиады. </w:t>
      </w:r>
    </w:p>
    <w:p w:rsidR="00D0795A" w:rsidRPr="00327691" w:rsidRDefault="00D0795A" w:rsidP="00D94BB0">
      <w:pPr>
        <w:spacing w:after="0" w:line="240" w:lineRule="auto"/>
        <w:ind w:firstLine="567"/>
        <w:jc w:val="both"/>
        <w:rPr>
          <w:rFonts w:ascii="Times New Roman" w:hAnsi="Times New Roman" w:cs="Times New Roman"/>
          <w:sz w:val="25"/>
          <w:szCs w:val="25"/>
        </w:rPr>
      </w:pPr>
    </w:p>
    <w:p w:rsidR="00D0795A" w:rsidRPr="00D94BB0" w:rsidRDefault="00D0795A" w:rsidP="00D94BB0">
      <w:pPr>
        <w:spacing w:after="0" w:line="240" w:lineRule="auto"/>
        <w:ind w:firstLine="567"/>
        <w:jc w:val="both"/>
        <w:rPr>
          <w:rFonts w:ascii="Times New Roman" w:hAnsi="Times New Roman" w:cs="Times New Roman"/>
          <w:sz w:val="25"/>
          <w:szCs w:val="25"/>
        </w:rPr>
      </w:pPr>
    </w:p>
    <w:p w:rsidR="00D0795A" w:rsidRPr="00D94BB0" w:rsidRDefault="00D0795A" w:rsidP="00D94BB0">
      <w:pPr>
        <w:pStyle w:val="NoSpacing"/>
        <w:tabs>
          <w:tab w:val="left" w:pos="567"/>
          <w:tab w:val="left" w:pos="709"/>
        </w:tabs>
        <w:jc w:val="right"/>
        <w:rPr>
          <w:sz w:val="25"/>
          <w:szCs w:val="25"/>
          <w:lang w:eastAsia="en-US"/>
        </w:rPr>
      </w:pPr>
      <w:r w:rsidRPr="00D94BB0">
        <w:rPr>
          <w:sz w:val="25"/>
          <w:szCs w:val="25"/>
          <w:lang w:eastAsia="en-US"/>
        </w:rPr>
        <w:t>Приложение к модели</w:t>
      </w:r>
    </w:p>
    <w:p w:rsidR="00D0795A" w:rsidRPr="00D94BB0" w:rsidRDefault="00D0795A" w:rsidP="00D94BB0">
      <w:pPr>
        <w:spacing w:after="0" w:line="240" w:lineRule="auto"/>
        <w:jc w:val="center"/>
        <w:rPr>
          <w:rFonts w:ascii="Times New Roman" w:hAnsi="Times New Roman" w:cs="Times New Roman"/>
          <w:b/>
          <w:bCs/>
          <w:color w:val="000000"/>
          <w:sz w:val="25"/>
          <w:szCs w:val="25"/>
        </w:rPr>
      </w:pPr>
    </w:p>
    <w:p w:rsidR="00D0795A" w:rsidRPr="00D94BB0" w:rsidRDefault="00D0795A" w:rsidP="00D94BB0">
      <w:pPr>
        <w:spacing w:after="0" w:line="240" w:lineRule="auto"/>
        <w:jc w:val="center"/>
        <w:rPr>
          <w:rFonts w:ascii="Times New Roman" w:hAnsi="Times New Roman" w:cs="Times New Roman"/>
          <w:b/>
          <w:bCs/>
          <w:color w:val="000000"/>
          <w:sz w:val="25"/>
          <w:szCs w:val="25"/>
        </w:rPr>
      </w:pPr>
      <w:r w:rsidRPr="00D94BB0">
        <w:rPr>
          <w:rFonts w:ascii="Times New Roman" w:hAnsi="Times New Roman" w:cs="Times New Roman"/>
          <w:b/>
          <w:bCs/>
          <w:color w:val="000000"/>
          <w:sz w:val="25"/>
          <w:szCs w:val="25"/>
        </w:rPr>
        <w:t>График проведения школьного этапа ВсОШ по физике, биологии, химии, астрономии, математике и информатике на платформе «Сириус.Курсы» </w:t>
      </w:r>
    </w:p>
    <w:p w:rsidR="00D0795A" w:rsidRPr="00D94BB0" w:rsidRDefault="00D0795A" w:rsidP="00D94BB0">
      <w:pPr>
        <w:spacing w:after="0" w:line="240" w:lineRule="auto"/>
        <w:jc w:val="center"/>
        <w:rPr>
          <w:rFonts w:ascii="Times New Roman" w:hAnsi="Times New Roman" w:cs="Times New Roman"/>
          <w:b/>
          <w:bCs/>
          <w:color w:val="000000"/>
          <w:sz w:val="25"/>
          <w:szCs w:val="25"/>
        </w:rPr>
      </w:pPr>
      <w:r w:rsidRPr="00D94BB0">
        <w:rPr>
          <w:rFonts w:ascii="Times New Roman" w:hAnsi="Times New Roman" w:cs="Times New Roman"/>
          <w:b/>
          <w:bCs/>
          <w:color w:val="000000"/>
          <w:sz w:val="25"/>
          <w:szCs w:val="25"/>
        </w:rPr>
        <w:t>в 2022/23 учебном году</w:t>
      </w:r>
    </w:p>
    <w:p w:rsidR="00D0795A" w:rsidRPr="00D94BB0" w:rsidRDefault="00D0795A" w:rsidP="00D94BB0">
      <w:pPr>
        <w:spacing w:after="0" w:line="240" w:lineRule="auto"/>
        <w:jc w:val="center"/>
        <w:rPr>
          <w:rFonts w:ascii="Times New Roman" w:hAnsi="Times New Roman" w:cs="Times New Roman"/>
          <w:b/>
          <w:bCs/>
          <w:color w:val="000000"/>
          <w:sz w:val="25"/>
          <w:szCs w:val="25"/>
        </w:rPr>
      </w:pP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4678"/>
        <w:gridCol w:w="3827"/>
      </w:tblGrid>
      <w:tr w:rsidR="00D0795A" w:rsidRPr="00DF469A">
        <w:tc>
          <w:tcPr>
            <w:tcW w:w="1129" w:type="dxa"/>
          </w:tcPr>
          <w:p w:rsidR="00D0795A" w:rsidRPr="00DF469A" w:rsidRDefault="00D0795A" w:rsidP="00DF469A">
            <w:pPr>
              <w:spacing w:after="0" w:line="240" w:lineRule="auto"/>
              <w:jc w:val="center"/>
              <w:rPr>
                <w:rFonts w:ascii="Times New Roman" w:hAnsi="Times New Roman" w:cs="Times New Roman"/>
                <w:b/>
                <w:bCs/>
                <w:color w:val="000000"/>
                <w:sz w:val="25"/>
                <w:szCs w:val="25"/>
                <w:lang w:eastAsia="zh-CN"/>
              </w:rPr>
            </w:pPr>
            <w:r w:rsidRPr="00DF469A">
              <w:rPr>
                <w:rFonts w:ascii="Times New Roman" w:hAnsi="Times New Roman" w:cs="Times New Roman"/>
                <w:b/>
                <w:bCs/>
                <w:color w:val="000000"/>
                <w:sz w:val="25"/>
                <w:szCs w:val="25"/>
                <w:lang w:eastAsia="zh-CN"/>
              </w:rPr>
              <w:t>№ п/п</w:t>
            </w:r>
          </w:p>
        </w:tc>
        <w:tc>
          <w:tcPr>
            <w:tcW w:w="4678" w:type="dxa"/>
          </w:tcPr>
          <w:p w:rsidR="00D0795A" w:rsidRPr="00DF469A" w:rsidRDefault="00D0795A" w:rsidP="00DF469A">
            <w:pPr>
              <w:spacing w:after="0" w:line="240" w:lineRule="auto"/>
              <w:jc w:val="center"/>
              <w:rPr>
                <w:rFonts w:ascii="Times New Roman" w:hAnsi="Times New Roman" w:cs="Times New Roman"/>
                <w:b/>
                <w:bCs/>
                <w:color w:val="000000"/>
                <w:sz w:val="25"/>
                <w:szCs w:val="25"/>
                <w:lang w:eastAsia="zh-CN"/>
              </w:rPr>
            </w:pPr>
            <w:r w:rsidRPr="00DF469A">
              <w:rPr>
                <w:rFonts w:ascii="Times New Roman" w:hAnsi="Times New Roman" w:cs="Times New Roman"/>
                <w:b/>
                <w:bCs/>
                <w:color w:val="000000"/>
                <w:sz w:val="25"/>
                <w:szCs w:val="25"/>
                <w:lang w:eastAsia="zh-CN"/>
              </w:rPr>
              <w:t>Наименование общеобразовательного предмета</w:t>
            </w:r>
          </w:p>
        </w:tc>
        <w:tc>
          <w:tcPr>
            <w:tcW w:w="3827" w:type="dxa"/>
          </w:tcPr>
          <w:p w:rsidR="00D0795A" w:rsidRPr="00DF469A" w:rsidRDefault="00D0795A" w:rsidP="00DF469A">
            <w:pPr>
              <w:spacing w:after="0" w:line="240" w:lineRule="auto"/>
              <w:jc w:val="center"/>
              <w:rPr>
                <w:rFonts w:ascii="Times New Roman" w:hAnsi="Times New Roman" w:cs="Times New Roman"/>
                <w:b/>
                <w:bCs/>
                <w:color w:val="000000"/>
                <w:sz w:val="25"/>
                <w:szCs w:val="25"/>
                <w:lang w:eastAsia="zh-CN"/>
              </w:rPr>
            </w:pPr>
            <w:r w:rsidRPr="00DF469A">
              <w:rPr>
                <w:rFonts w:ascii="Times New Roman" w:hAnsi="Times New Roman" w:cs="Times New Roman"/>
                <w:b/>
                <w:bCs/>
                <w:color w:val="000000"/>
                <w:sz w:val="25"/>
                <w:szCs w:val="25"/>
                <w:lang w:eastAsia="zh-CN"/>
              </w:rPr>
              <w:t>Дата проведения</w:t>
            </w:r>
          </w:p>
        </w:tc>
      </w:tr>
      <w:tr w:rsidR="00D0795A" w:rsidRPr="00DF469A">
        <w:tc>
          <w:tcPr>
            <w:tcW w:w="1129" w:type="dxa"/>
          </w:tcPr>
          <w:p w:rsidR="00D0795A" w:rsidRPr="00DF469A" w:rsidRDefault="00D0795A" w:rsidP="00DF469A">
            <w:pPr>
              <w:spacing w:after="0" w:line="240" w:lineRule="auto"/>
              <w:jc w:val="center"/>
              <w:rPr>
                <w:rFonts w:ascii="Times New Roman" w:hAnsi="Times New Roman" w:cs="Times New Roman"/>
                <w:sz w:val="25"/>
                <w:szCs w:val="25"/>
                <w:lang w:eastAsia="zh-CN"/>
              </w:rPr>
            </w:pPr>
            <w:r w:rsidRPr="00DF469A">
              <w:rPr>
                <w:rFonts w:ascii="Times New Roman" w:hAnsi="Times New Roman" w:cs="Times New Roman"/>
                <w:sz w:val="25"/>
                <w:szCs w:val="25"/>
                <w:lang w:eastAsia="zh-CN"/>
              </w:rPr>
              <w:t>1</w:t>
            </w:r>
          </w:p>
        </w:tc>
        <w:tc>
          <w:tcPr>
            <w:tcW w:w="4678"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Физика</w:t>
            </w:r>
          </w:p>
        </w:tc>
        <w:tc>
          <w:tcPr>
            <w:tcW w:w="3827"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28 сентября 2022 года</w:t>
            </w:r>
          </w:p>
        </w:tc>
      </w:tr>
      <w:tr w:rsidR="00D0795A" w:rsidRPr="00DF469A">
        <w:tc>
          <w:tcPr>
            <w:tcW w:w="1129" w:type="dxa"/>
          </w:tcPr>
          <w:p w:rsidR="00D0795A" w:rsidRPr="00DF469A" w:rsidRDefault="00D0795A" w:rsidP="00DF469A">
            <w:pPr>
              <w:spacing w:after="0" w:line="240" w:lineRule="auto"/>
              <w:jc w:val="center"/>
              <w:rPr>
                <w:rFonts w:ascii="Times New Roman" w:hAnsi="Times New Roman" w:cs="Times New Roman"/>
                <w:sz w:val="25"/>
                <w:szCs w:val="25"/>
                <w:lang w:eastAsia="zh-CN"/>
              </w:rPr>
            </w:pPr>
            <w:r w:rsidRPr="00DF469A">
              <w:rPr>
                <w:rFonts w:ascii="Times New Roman" w:hAnsi="Times New Roman" w:cs="Times New Roman"/>
                <w:sz w:val="25"/>
                <w:szCs w:val="25"/>
                <w:lang w:eastAsia="zh-CN"/>
              </w:rPr>
              <w:t>2</w:t>
            </w:r>
          </w:p>
        </w:tc>
        <w:tc>
          <w:tcPr>
            <w:tcW w:w="4678"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 xml:space="preserve">Химия </w:t>
            </w:r>
          </w:p>
        </w:tc>
        <w:tc>
          <w:tcPr>
            <w:tcW w:w="3827"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5 октября 2022 года</w:t>
            </w:r>
          </w:p>
        </w:tc>
      </w:tr>
      <w:tr w:rsidR="00D0795A" w:rsidRPr="00DF469A">
        <w:tc>
          <w:tcPr>
            <w:tcW w:w="1129" w:type="dxa"/>
          </w:tcPr>
          <w:p w:rsidR="00D0795A" w:rsidRPr="00DF469A" w:rsidRDefault="00D0795A" w:rsidP="00DF469A">
            <w:pPr>
              <w:spacing w:after="0" w:line="240" w:lineRule="auto"/>
              <w:jc w:val="center"/>
              <w:rPr>
                <w:rFonts w:ascii="Times New Roman" w:hAnsi="Times New Roman" w:cs="Times New Roman"/>
                <w:sz w:val="25"/>
                <w:szCs w:val="25"/>
                <w:lang w:eastAsia="zh-CN"/>
              </w:rPr>
            </w:pPr>
            <w:r w:rsidRPr="00DF469A">
              <w:rPr>
                <w:rFonts w:ascii="Times New Roman" w:hAnsi="Times New Roman" w:cs="Times New Roman"/>
                <w:sz w:val="25"/>
                <w:szCs w:val="25"/>
                <w:lang w:eastAsia="zh-CN"/>
              </w:rPr>
              <w:t>3</w:t>
            </w:r>
          </w:p>
        </w:tc>
        <w:tc>
          <w:tcPr>
            <w:tcW w:w="4678"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Биология</w:t>
            </w:r>
          </w:p>
        </w:tc>
        <w:tc>
          <w:tcPr>
            <w:tcW w:w="3827"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12 октября 2022 года</w:t>
            </w:r>
          </w:p>
        </w:tc>
      </w:tr>
      <w:tr w:rsidR="00D0795A" w:rsidRPr="00DF469A">
        <w:tc>
          <w:tcPr>
            <w:tcW w:w="1129" w:type="dxa"/>
          </w:tcPr>
          <w:p w:rsidR="00D0795A" w:rsidRPr="00DF469A" w:rsidRDefault="00D0795A" w:rsidP="00DF469A">
            <w:pPr>
              <w:spacing w:after="0" w:line="240" w:lineRule="auto"/>
              <w:jc w:val="center"/>
              <w:rPr>
                <w:rFonts w:ascii="Times New Roman" w:hAnsi="Times New Roman" w:cs="Times New Roman"/>
                <w:sz w:val="25"/>
                <w:szCs w:val="25"/>
                <w:lang w:eastAsia="zh-CN"/>
              </w:rPr>
            </w:pPr>
            <w:r w:rsidRPr="00DF469A">
              <w:rPr>
                <w:rFonts w:ascii="Times New Roman" w:hAnsi="Times New Roman" w:cs="Times New Roman"/>
                <w:sz w:val="25"/>
                <w:szCs w:val="25"/>
                <w:lang w:eastAsia="zh-CN"/>
              </w:rPr>
              <w:t>4</w:t>
            </w:r>
          </w:p>
        </w:tc>
        <w:tc>
          <w:tcPr>
            <w:tcW w:w="4678"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Астрономия</w:t>
            </w:r>
          </w:p>
        </w:tc>
        <w:tc>
          <w:tcPr>
            <w:tcW w:w="3827"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14 октября 2022 года</w:t>
            </w:r>
          </w:p>
        </w:tc>
      </w:tr>
      <w:tr w:rsidR="00D0795A" w:rsidRPr="00DF469A">
        <w:tc>
          <w:tcPr>
            <w:tcW w:w="1129" w:type="dxa"/>
          </w:tcPr>
          <w:p w:rsidR="00D0795A" w:rsidRPr="00DF469A" w:rsidRDefault="00D0795A" w:rsidP="00DF469A">
            <w:pPr>
              <w:spacing w:after="0" w:line="240" w:lineRule="auto"/>
              <w:jc w:val="center"/>
              <w:rPr>
                <w:rFonts w:ascii="Times New Roman" w:hAnsi="Times New Roman" w:cs="Times New Roman"/>
                <w:sz w:val="25"/>
                <w:szCs w:val="25"/>
                <w:lang w:eastAsia="zh-CN"/>
              </w:rPr>
            </w:pPr>
            <w:r w:rsidRPr="00DF469A">
              <w:rPr>
                <w:rFonts w:ascii="Times New Roman" w:hAnsi="Times New Roman" w:cs="Times New Roman"/>
                <w:sz w:val="25"/>
                <w:szCs w:val="25"/>
                <w:lang w:eastAsia="zh-CN"/>
              </w:rPr>
              <w:t>5</w:t>
            </w:r>
          </w:p>
        </w:tc>
        <w:tc>
          <w:tcPr>
            <w:tcW w:w="4678"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Математика</w:t>
            </w:r>
          </w:p>
        </w:tc>
        <w:tc>
          <w:tcPr>
            <w:tcW w:w="3827"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19 октября 2022 года</w:t>
            </w:r>
          </w:p>
        </w:tc>
      </w:tr>
      <w:tr w:rsidR="00D0795A" w:rsidRPr="00DF469A">
        <w:tc>
          <w:tcPr>
            <w:tcW w:w="1129" w:type="dxa"/>
          </w:tcPr>
          <w:p w:rsidR="00D0795A" w:rsidRPr="00DF469A" w:rsidRDefault="00D0795A" w:rsidP="00DF469A">
            <w:pPr>
              <w:spacing w:after="0" w:line="240" w:lineRule="auto"/>
              <w:jc w:val="center"/>
              <w:rPr>
                <w:rFonts w:ascii="Times New Roman" w:hAnsi="Times New Roman" w:cs="Times New Roman"/>
                <w:sz w:val="25"/>
                <w:szCs w:val="25"/>
                <w:lang w:eastAsia="zh-CN"/>
              </w:rPr>
            </w:pPr>
            <w:r w:rsidRPr="00DF469A">
              <w:rPr>
                <w:rFonts w:ascii="Times New Roman" w:hAnsi="Times New Roman" w:cs="Times New Roman"/>
                <w:sz w:val="25"/>
                <w:szCs w:val="25"/>
                <w:lang w:eastAsia="zh-CN"/>
              </w:rPr>
              <w:t>6</w:t>
            </w:r>
          </w:p>
        </w:tc>
        <w:tc>
          <w:tcPr>
            <w:tcW w:w="4678"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Информатика</w:t>
            </w:r>
          </w:p>
        </w:tc>
        <w:tc>
          <w:tcPr>
            <w:tcW w:w="3827" w:type="dxa"/>
            <w:vAlign w:val="bottom"/>
          </w:tcPr>
          <w:p w:rsidR="00D0795A" w:rsidRPr="00DF469A" w:rsidRDefault="00D0795A" w:rsidP="00DF469A">
            <w:pPr>
              <w:spacing w:after="0" w:line="240" w:lineRule="auto"/>
              <w:rPr>
                <w:rFonts w:ascii="Times New Roman" w:hAnsi="Times New Roman" w:cs="Times New Roman"/>
                <w:b/>
                <w:bCs/>
                <w:color w:val="000000"/>
                <w:sz w:val="25"/>
                <w:szCs w:val="25"/>
                <w:lang w:eastAsia="zh-CN"/>
              </w:rPr>
            </w:pPr>
            <w:r w:rsidRPr="00DF469A">
              <w:rPr>
                <w:rFonts w:ascii="Times New Roman" w:hAnsi="Times New Roman" w:cs="Times New Roman"/>
                <w:sz w:val="25"/>
                <w:szCs w:val="25"/>
                <w:lang w:eastAsia="zh-CN"/>
              </w:rPr>
              <w:t>26 октября 2022 года</w:t>
            </w:r>
          </w:p>
        </w:tc>
      </w:tr>
    </w:tbl>
    <w:p w:rsidR="00D0795A" w:rsidRPr="00D94BB0" w:rsidRDefault="00D0795A" w:rsidP="00D94BB0">
      <w:pPr>
        <w:spacing w:after="0" w:line="240" w:lineRule="auto"/>
        <w:jc w:val="center"/>
        <w:rPr>
          <w:rFonts w:ascii="Times New Roman" w:hAnsi="Times New Roman" w:cs="Times New Roman"/>
          <w:b/>
          <w:bCs/>
          <w:color w:val="000000"/>
          <w:sz w:val="25"/>
          <w:szCs w:val="25"/>
        </w:rPr>
      </w:pPr>
    </w:p>
    <w:p w:rsidR="00D0795A" w:rsidRPr="000E636B" w:rsidRDefault="00D0795A" w:rsidP="009D49D2">
      <w:pPr>
        <w:spacing w:after="0"/>
        <w:ind w:firstLine="567"/>
        <w:jc w:val="both"/>
        <w:rPr>
          <w:rFonts w:ascii="Times New Roman" w:hAnsi="Times New Roman" w:cs="Times New Roman"/>
          <w:sz w:val="25"/>
          <w:szCs w:val="25"/>
        </w:rPr>
      </w:pPr>
      <w:r>
        <w:rPr>
          <w:rFonts w:ascii="Times New Roman" w:hAnsi="Times New Roman" w:cs="Times New Roman"/>
          <w:sz w:val="25"/>
          <w:szCs w:val="25"/>
        </w:rPr>
        <w:t xml:space="preserve"> </w:t>
      </w:r>
    </w:p>
    <w:sectPr w:rsidR="00D0795A" w:rsidRPr="000E636B" w:rsidSect="008801A2">
      <w:pgSz w:w="11906" w:h="16838"/>
      <w:pgMar w:top="510"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5A" w:rsidRDefault="00D0795A" w:rsidP="00B9647E">
      <w:pPr>
        <w:spacing w:after="0" w:line="240" w:lineRule="auto"/>
      </w:pPr>
      <w:r>
        <w:separator/>
      </w:r>
    </w:p>
  </w:endnote>
  <w:endnote w:type="continuationSeparator" w:id="0">
    <w:p w:rsidR="00D0795A" w:rsidRDefault="00D0795A" w:rsidP="00B96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5A" w:rsidRDefault="00D0795A" w:rsidP="00B9647E">
      <w:pPr>
        <w:spacing w:after="0" w:line="240" w:lineRule="auto"/>
      </w:pPr>
      <w:r>
        <w:separator/>
      </w:r>
    </w:p>
  </w:footnote>
  <w:footnote w:type="continuationSeparator" w:id="0">
    <w:p w:rsidR="00D0795A" w:rsidRDefault="00D0795A" w:rsidP="00B9647E">
      <w:pPr>
        <w:spacing w:after="0" w:line="240" w:lineRule="auto"/>
      </w:pPr>
      <w:r>
        <w:continuationSeparator/>
      </w:r>
    </w:p>
  </w:footnote>
  <w:footnote w:id="1">
    <w:p w:rsidR="00D0795A" w:rsidRPr="006005D6" w:rsidRDefault="00D0795A" w:rsidP="00B9647E">
      <w:pPr>
        <w:autoSpaceDE w:val="0"/>
        <w:autoSpaceDN w:val="0"/>
        <w:adjustRightInd w:val="0"/>
        <w:spacing w:after="0" w:line="240" w:lineRule="auto"/>
        <w:jc w:val="both"/>
        <w:rPr>
          <w:rFonts w:ascii="Times New Roman" w:hAnsi="Times New Roman" w:cs="Times New Roman"/>
        </w:rPr>
      </w:pPr>
      <w:r>
        <w:rPr>
          <w:rStyle w:val="FootnoteReference"/>
        </w:rPr>
        <w:footnoteRef/>
      </w:r>
      <w:r>
        <w:t xml:space="preserve"> </w:t>
      </w:r>
      <w:r w:rsidRPr="006005D6">
        <w:rPr>
          <w:rFonts w:ascii="Times New Roman" w:hAnsi="Times New Roman" w:cs="Times New Roman"/>
        </w:rPr>
        <w:t xml:space="preserve">Федеральный </w:t>
      </w:r>
      <w:hyperlink r:id="rId1"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Pr>
          <w:rFonts w:ascii="Times New Roman" w:hAnsi="Times New Roman" w:cs="Times New Roman"/>
        </w:rPr>
        <w:t>№</w:t>
      </w:r>
      <w:r w:rsidRPr="006005D6">
        <w:rPr>
          <w:rFonts w:ascii="Times New Roman" w:hAnsi="Times New Roman" w:cs="Times New Roman"/>
        </w:rPr>
        <w:t xml:space="preserve"> 152-ФЗ «О персональных данных». </w:t>
      </w:r>
    </w:p>
    <w:p w:rsidR="00D0795A" w:rsidRDefault="00D0795A" w:rsidP="00B9647E">
      <w:pPr>
        <w:autoSpaceDE w:val="0"/>
        <w:autoSpaceDN w:val="0"/>
        <w:adjustRightInd w:val="0"/>
        <w:spacing w:after="0" w:line="240" w:lineRule="auto"/>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E2A"/>
    <w:rsid w:val="0001467E"/>
    <w:rsid w:val="000153E6"/>
    <w:rsid w:val="00026A75"/>
    <w:rsid w:val="00034A1E"/>
    <w:rsid w:val="000412B2"/>
    <w:rsid w:val="00060831"/>
    <w:rsid w:val="000A1288"/>
    <w:rsid w:val="000A2D69"/>
    <w:rsid w:val="000E636B"/>
    <w:rsid w:val="000F715A"/>
    <w:rsid w:val="00150048"/>
    <w:rsid w:val="00164089"/>
    <w:rsid w:val="001669B0"/>
    <w:rsid w:val="001676E3"/>
    <w:rsid w:val="0017049C"/>
    <w:rsid w:val="00183F42"/>
    <w:rsid w:val="001E42E1"/>
    <w:rsid w:val="002114B1"/>
    <w:rsid w:val="00261BEB"/>
    <w:rsid w:val="00277883"/>
    <w:rsid w:val="002A78D1"/>
    <w:rsid w:val="002C751C"/>
    <w:rsid w:val="002F5914"/>
    <w:rsid w:val="0030712B"/>
    <w:rsid w:val="003110B4"/>
    <w:rsid w:val="00320688"/>
    <w:rsid w:val="00327691"/>
    <w:rsid w:val="003408F9"/>
    <w:rsid w:val="00386C9B"/>
    <w:rsid w:val="003D1EC8"/>
    <w:rsid w:val="00403248"/>
    <w:rsid w:val="00425D36"/>
    <w:rsid w:val="00430FCC"/>
    <w:rsid w:val="004477D9"/>
    <w:rsid w:val="00482082"/>
    <w:rsid w:val="00494FF4"/>
    <w:rsid w:val="004C0E42"/>
    <w:rsid w:val="004C630E"/>
    <w:rsid w:val="004D75B7"/>
    <w:rsid w:val="004E273D"/>
    <w:rsid w:val="005054BF"/>
    <w:rsid w:val="00522235"/>
    <w:rsid w:val="00582E2A"/>
    <w:rsid w:val="00594F1D"/>
    <w:rsid w:val="006005D6"/>
    <w:rsid w:val="00615D53"/>
    <w:rsid w:val="00621952"/>
    <w:rsid w:val="00666774"/>
    <w:rsid w:val="006E1051"/>
    <w:rsid w:val="006E29E5"/>
    <w:rsid w:val="00772690"/>
    <w:rsid w:val="007C2F88"/>
    <w:rsid w:val="007D0C77"/>
    <w:rsid w:val="007F79EF"/>
    <w:rsid w:val="0083057D"/>
    <w:rsid w:val="00832F41"/>
    <w:rsid w:val="008356CE"/>
    <w:rsid w:val="00846B44"/>
    <w:rsid w:val="008801A2"/>
    <w:rsid w:val="008E32BE"/>
    <w:rsid w:val="008E3A30"/>
    <w:rsid w:val="00953121"/>
    <w:rsid w:val="009548B9"/>
    <w:rsid w:val="00980C1E"/>
    <w:rsid w:val="0098644E"/>
    <w:rsid w:val="009B0A32"/>
    <w:rsid w:val="009D49D2"/>
    <w:rsid w:val="00A675C8"/>
    <w:rsid w:val="00A7146B"/>
    <w:rsid w:val="00AC7D33"/>
    <w:rsid w:val="00AE2073"/>
    <w:rsid w:val="00AE2C25"/>
    <w:rsid w:val="00AF0A28"/>
    <w:rsid w:val="00AF1F51"/>
    <w:rsid w:val="00B2039B"/>
    <w:rsid w:val="00B36D82"/>
    <w:rsid w:val="00B9647E"/>
    <w:rsid w:val="00BA0047"/>
    <w:rsid w:val="00C20722"/>
    <w:rsid w:val="00C65184"/>
    <w:rsid w:val="00C67F17"/>
    <w:rsid w:val="00C827A8"/>
    <w:rsid w:val="00C92F22"/>
    <w:rsid w:val="00CD0035"/>
    <w:rsid w:val="00CD6146"/>
    <w:rsid w:val="00D0795A"/>
    <w:rsid w:val="00D201C9"/>
    <w:rsid w:val="00D23256"/>
    <w:rsid w:val="00D37724"/>
    <w:rsid w:val="00D462A0"/>
    <w:rsid w:val="00D94BB0"/>
    <w:rsid w:val="00D94FB8"/>
    <w:rsid w:val="00DC0A20"/>
    <w:rsid w:val="00DC63A2"/>
    <w:rsid w:val="00DF2D54"/>
    <w:rsid w:val="00DF469A"/>
    <w:rsid w:val="00DF6EA4"/>
    <w:rsid w:val="00E0145B"/>
    <w:rsid w:val="00E0547C"/>
    <w:rsid w:val="00E112E7"/>
    <w:rsid w:val="00E42F9C"/>
    <w:rsid w:val="00E507FB"/>
    <w:rsid w:val="00E75514"/>
    <w:rsid w:val="00E9116D"/>
    <w:rsid w:val="00E963D5"/>
    <w:rsid w:val="00E977E6"/>
    <w:rsid w:val="00E97BC2"/>
    <w:rsid w:val="00EC45CF"/>
    <w:rsid w:val="00EE01D3"/>
    <w:rsid w:val="00F060AE"/>
    <w:rsid w:val="00F1417B"/>
    <w:rsid w:val="00F76EAA"/>
    <w:rsid w:val="00F85C2A"/>
    <w:rsid w:val="00FE3F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7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77D9"/>
    <w:rPr>
      <w:color w:val="auto"/>
      <w:u w:val="single"/>
    </w:rPr>
  </w:style>
  <w:style w:type="character" w:customStyle="1" w:styleId="UnresolvedMention">
    <w:name w:val="Unresolved Mention"/>
    <w:basedOn w:val="DefaultParagraphFont"/>
    <w:uiPriority w:val="99"/>
    <w:semiHidden/>
    <w:rsid w:val="004477D9"/>
    <w:rPr>
      <w:color w:val="auto"/>
      <w:shd w:val="clear" w:color="auto" w:fill="auto"/>
    </w:rPr>
  </w:style>
  <w:style w:type="table" w:styleId="TableGrid">
    <w:name w:val="Table Grid"/>
    <w:basedOn w:val="TableNormal"/>
    <w:uiPriority w:val="99"/>
    <w:rsid w:val="000E636B"/>
    <w:rPr>
      <w:rFonts w:eastAsia="Times New Roman" w:cs="Calibr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Стратегия"/>
    <w:link w:val="NoSpacingChar"/>
    <w:uiPriority w:val="99"/>
    <w:qFormat/>
    <w:rsid w:val="000E636B"/>
    <w:rPr>
      <w:rFonts w:ascii="Times New Roman" w:eastAsia="Times New Roman" w:hAnsi="Times New Roman"/>
      <w:sz w:val="26"/>
      <w:szCs w:val="26"/>
    </w:rPr>
  </w:style>
  <w:style w:type="character" w:customStyle="1" w:styleId="NoSpacingChar">
    <w:name w:val="No Spacing Char"/>
    <w:aliases w:val="Стратегия Char"/>
    <w:link w:val="NoSpacing"/>
    <w:uiPriority w:val="99"/>
    <w:locked/>
    <w:rsid w:val="000E636B"/>
    <w:rPr>
      <w:rFonts w:ascii="Times New Roman" w:hAnsi="Times New Roman" w:cs="Times New Roman"/>
      <w:sz w:val="24"/>
      <w:szCs w:val="24"/>
      <w:lang w:eastAsia="ru-RU"/>
    </w:rPr>
  </w:style>
  <w:style w:type="character" w:customStyle="1" w:styleId="fontstyle01">
    <w:name w:val="fontstyle01"/>
    <w:uiPriority w:val="99"/>
    <w:rsid w:val="008E32BE"/>
    <w:rPr>
      <w:rFonts w:ascii="Times New Roman" w:hAnsi="Times New Roman" w:cs="Times New Roman"/>
      <w:color w:val="000000"/>
      <w:sz w:val="26"/>
      <w:szCs w:val="26"/>
    </w:rPr>
  </w:style>
  <w:style w:type="character" w:styleId="FollowedHyperlink">
    <w:name w:val="FollowedHyperlink"/>
    <w:basedOn w:val="DefaultParagraphFont"/>
    <w:uiPriority w:val="99"/>
    <w:semiHidden/>
    <w:rsid w:val="00183F42"/>
    <w:rPr>
      <w:color w:val="auto"/>
      <w:u w:val="single"/>
    </w:rPr>
  </w:style>
  <w:style w:type="paragraph" w:customStyle="1" w:styleId="p4">
    <w:name w:val="p4"/>
    <w:basedOn w:val="Normal"/>
    <w:uiPriority w:val="99"/>
    <w:rsid w:val="00183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B9647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9647E"/>
    <w:rPr>
      <w:sz w:val="20"/>
      <w:szCs w:val="20"/>
    </w:rPr>
  </w:style>
  <w:style w:type="character" w:styleId="FootnoteReference">
    <w:name w:val="footnote reference"/>
    <w:basedOn w:val="DefaultParagraphFont"/>
    <w:uiPriority w:val="99"/>
    <w:semiHidden/>
    <w:rsid w:val="00B964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BD7689D13EAB3AA90F54AB7634F286A8D5AC625D082E670B76B207107408F4E6BB139CD2415B47FF57BA05214B9C1DDE33C886261B73D2Ad4I" TargetMode="External"/><Relationship Id="rId13" Type="http://schemas.openxmlformats.org/officeDocument/2006/relationships/hyperlink" Target="https://siriusolymp.ru/" TargetMode="External"/><Relationship Id="rId3" Type="http://schemas.openxmlformats.org/officeDocument/2006/relationships/webSettings" Target="webSettings.xml"/><Relationship Id="rId7" Type="http://schemas.openxmlformats.org/officeDocument/2006/relationships/hyperlink" Target="consultantplus://offline/ref=666930114F8C8AE685A290D06DF6932BDB6638F049A36481EB203C5B49ED112B9929AC7D332202810A3B0BA2FAA34613176D72E24BC4C73DwFp7G" TargetMode="External"/><Relationship Id="rId12" Type="http://schemas.openxmlformats.org/officeDocument/2006/relationships/hyperlink" Target="consultantplus://offline/ref=D02BD7689D13EAB3AA90F54AB7634F286D8953C727DA82E670B76B207107408F4E6BB139CD2415B579F57BA05214B9C1DDE33C886261B73D2Ad4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6930114F8C8AE685A290D06DF6932BDC6E31FF4EA76481EB203C5B49ED112B9929AC7D332202810A3B0BA2FAA34613176D72E24BC4C73DwFp7G" TargetMode="External"/><Relationship Id="rId11" Type="http://schemas.openxmlformats.org/officeDocument/2006/relationships/hyperlink" Target="consultantplus://offline/ref=D02BD7689D13EAB3AA90F54AB7634F286D8A51CA24DB82E670B76B207107408F4E6BB139CD2415B47FF57BA05214B9C1DDE33C886261B73D2Ad4I" TargetMode="External"/><Relationship Id="rId5" Type="http://schemas.openxmlformats.org/officeDocument/2006/relationships/endnotes" Target="endnotes.xml"/><Relationship Id="rId15" Type="http://schemas.openxmlformats.org/officeDocument/2006/relationships/hyperlink" Target="https://sochisirius.ru" TargetMode="External"/><Relationship Id="rId10" Type="http://schemas.openxmlformats.org/officeDocument/2006/relationships/hyperlink" Target="consultantplus://offline/ref=D02BD7689D13EAB3AA90F54AB7634F286A825AC72AD082E670B76B207107408F4E6BB139CD2415B47FF57BA05214B9C1DDE33C886261B73D2Ad4I" TargetMode="External"/><Relationship Id="rId4" Type="http://schemas.openxmlformats.org/officeDocument/2006/relationships/footnotes" Target="footnotes.xml"/><Relationship Id="rId9" Type="http://schemas.openxmlformats.org/officeDocument/2006/relationships/hyperlink" Target="consultantplus://offline/ref=D02BD7689D13EAB3AA90F54AB7634F286A8353C821DC82E670B76B207107408F4E6BB139CD2415B47FF57BA05214B9C1DDE33C886261B73D2Ad4I" TargetMode="External"/><Relationship Id="rId14" Type="http://schemas.openxmlformats.org/officeDocument/2006/relationships/hyperlink" Target="http://vsosh-kaluga.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6742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Тяпкина Елена Вячеславовна</dc:creator>
  <cp:keywords/>
  <dc:description/>
  <cp:lastModifiedBy>1</cp:lastModifiedBy>
  <cp:revision>2</cp:revision>
  <cp:lastPrinted>2021-09-06T06:42:00Z</cp:lastPrinted>
  <dcterms:created xsi:type="dcterms:W3CDTF">2022-10-11T09:19:00Z</dcterms:created>
  <dcterms:modified xsi:type="dcterms:W3CDTF">2022-10-11T09:19:00Z</dcterms:modified>
</cp:coreProperties>
</file>